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="240" w:lineRule="auto"/>
        <w:rPr>
          <w:b w:val="1"/>
        </w:rPr>
      </w:pPr>
      <w:bookmarkStart w:colFirst="0" w:colLast="0" w:name="_rj37sffc9mwd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Hledá se Nejlepší biopotravina roku 2025 </w:t>
      </w:r>
      <w:r w:rsidDel="00000000" w:rsidR="00000000" w:rsidRPr="00000000">
        <w:rPr>
          <w:b w:val="1"/>
          <w:color w:val="00280e"/>
          <w:sz w:val="34"/>
          <w:szCs w:val="34"/>
          <w:rtl w:val="0"/>
        </w:rPr>
        <w:t xml:space="preserve">–</w:t>
      </w:r>
      <w:r w:rsidDel="00000000" w:rsidR="00000000" w:rsidRPr="00000000">
        <w:rPr>
          <w:b w:val="1"/>
          <w:sz w:val="34"/>
          <w:szCs w:val="34"/>
          <w:rtl w:val="0"/>
        </w:rPr>
        <w:t xml:space="preserve"> letos s důrazem na příběh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b w:val="1"/>
          <w:color w:val="00280e"/>
          <w:sz w:val="24"/>
          <w:szCs w:val="24"/>
        </w:rPr>
      </w:pPr>
      <w:r w:rsidDel="00000000" w:rsidR="00000000" w:rsidRPr="00000000">
        <w:rPr>
          <w:i w:val="1"/>
          <w:rtl w:val="0"/>
        </w:rPr>
        <w:t xml:space="preserve">Šumperk, </w:t>
      </w:r>
      <w:r w:rsidDel="00000000" w:rsidR="00000000" w:rsidRPr="00000000">
        <w:rPr>
          <w:i w:val="1"/>
          <w:rtl w:val="0"/>
        </w:rPr>
        <w:t xml:space="preserve">27. června 2025.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color w:val="00280e"/>
          <w:sz w:val="24"/>
          <w:szCs w:val="24"/>
          <w:rtl w:val="0"/>
        </w:rPr>
        <w:t xml:space="preserve">Který produkt má větší příběh než ten, který vznikl šetrně k půdě, zvířatům i lidem? </w:t>
      </w:r>
      <w:r w:rsidDel="00000000" w:rsidR="00000000" w:rsidRPr="00000000">
        <w:rPr>
          <w:b w:val="1"/>
          <w:color w:val="00280e"/>
          <w:sz w:val="24"/>
          <w:szCs w:val="24"/>
          <w:rtl w:val="0"/>
        </w:rPr>
        <w:t xml:space="preserve">Biopotraviny mají co říct. Nejen chutí, ale i tím, jak vznikají. PRO-BIO Svaz ekologických zemědělců vyhlašuje </w:t>
      </w:r>
      <w:r w:rsidDel="00000000" w:rsidR="00000000" w:rsidRPr="00000000">
        <w:rPr>
          <w:b w:val="1"/>
          <w:sz w:val="24"/>
          <w:szCs w:val="24"/>
          <w:rtl w:val="0"/>
        </w:rPr>
        <w:t xml:space="preserve">Soutěž Nejlepší biopotravina roku 2025. </w:t>
      </w:r>
      <w:r w:rsidDel="00000000" w:rsidR="00000000" w:rsidRPr="00000000">
        <w:rPr>
          <w:b w:val="1"/>
          <w:color w:val="00280e"/>
          <w:sz w:val="24"/>
          <w:szCs w:val="24"/>
          <w:rtl w:val="0"/>
        </w:rPr>
        <w:t xml:space="preserve">Letos se zaměří i na příběhy, které za výrobky stojí. Tuzemští výrobci biopotravin se mohou přihlásit do 8. srpna 2025, u kategorie biovín je uzávěrka už 21. července. </w:t>
      </w:r>
    </w:p>
    <w:p w:rsidR="00000000" w:rsidDel="00000000" w:rsidP="00000000" w:rsidRDefault="00000000" w:rsidRPr="00000000" w14:paraId="00000003">
      <w:pPr>
        <w:spacing w:after="240" w:before="240" w:line="240" w:lineRule="auto"/>
        <w:rPr/>
      </w:pPr>
      <w:r w:rsidDel="00000000" w:rsidR="00000000" w:rsidRPr="00000000">
        <w:rPr>
          <w:color w:val="00280e"/>
          <w:sz w:val="24"/>
          <w:szCs w:val="24"/>
          <w:rtl w:val="0"/>
        </w:rPr>
        <w:t xml:space="preserve">Cílem soutěže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Nejlepší biopotravina roku</w:t>
        </w:r>
      </w:hyperlink>
      <w:r w:rsidDel="00000000" w:rsidR="00000000" w:rsidRPr="00000000">
        <w:rPr>
          <w:color w:val="00280e"/>
          <w:sz w:val="24"/>
          <w:szCs w:val="24"/>
          <w:rtl w:val="0"/>
        </w:rPr>
        <w:t xml:space="preserve"> je upozornit na to nejzajímavější z domácí bioprodukce – na kvalitní potraviny, i na lidi, kteří za nimi stojí. Odborná porota ocení produkty v pěti kategoriích a zvolí celkového vítěze.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Každá biopotravina má svou cestu</w:t>
      </w:r>
    </w:p>
    <w:p w:rsidR="00000000" w:rsidDel="00000000" w:rsidP="00000000" w:rsidRDefault="00000000" w:rsidRPr="00000000" w14:paraId="00000006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Organizátor soutěže,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PRO-BIO Svaz ekologických zemědělců</w:t>
        </w:r>
      </w:hyperlink>
      <w:r w:rsidDel="00000000" w:rsidR="00000000" w:rsidRPr="00000000">
        <w:rPr>
          <w:rtl w:val="0"/>
        </w:rPr>
        <w:t xml:space="preserve">, chce letos motivovat přihlašovatele, aby do přihlášek zahrnuli i kousek svého příběhu.</w:t>
        <w:br w:type="textWrapping"/>
        <w:t xml:space="preserve">„Zajímá nás nejen chuť, ale i to, odkud výrobek pochází, jak se vyrábí, co ho dělá jedinečným. Bio většinou není jen o certifikátu – je to rozhodnutí, přístup. A ten má často zajímavé pozadí, i k biopotravině člověk musí tak nějak dozrát,“ říká </w:t>
      </w:r>
      <w:r w:rsidDel="00000000" w:rsidR="00000000" w:rsidRPr="00000000">
        <w:rPr>
          <w:b w:val="1"/>
          <w:rtl w:val="0"/>
        </w:rPr>
        <w:t xml:space="preserve">Kateřina Urbánková</w:t>
      </w:r>
      <w:r w:rsidDel="00000000" w:rsidR="00000000" w:rsidRPr="00000000">
        <w:rPr>
          <w:rtl w:val="0"/>
        </w:rPr>
        <w:t xml:space="preserve"> z PRO-BIO Svazu. </w:t>
      </w:r>
    </w:p>
    <w:p w:rsidR="00000000" w:rsidDel="00000000" w:rsidP="00000000" w:rsidRDefault="00000000" w:rsidRPr="00000000" w14:paraId="00000007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Přihlášené výrobky posuzuje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odborná porota</w:t>
        </w:r>
      </w:hyperlink>
      <w:r w:rsidDel="00000000" w:rsidR="00000000" w:rsidRPr="00000000">
        <w:rPr>
          <w:rtl w:val="0"/>
        </w:rPr>
        <w:t xml:space="preserve"> složená z odborníků na gastronomii, marketing i ekologii. V jejím čele stojí publicista a zakladatel Prague Food Festivalu </w:t>
      </w:r>
      <w:r w:rsidDel="00000000" w:rsidR="00000000" w:rsidRPr="00000000">
        <w:rPr>
          <w:b w:val="1"/>
          <w:rtl w:val="0"/>
        </w:rPr>
        <w:t xml:space="preserve">Pavel Maurer</w:t>
      </w:r>
      <w:r w:rsidDel="00000000" w:rsidR="00000000" w:rsidRPr="00000000">
        <w:rPr>
          <w:rtl w:val="0"/>
        </w:rPr>
        <w:t xml:space="preserve">. Hodnotí se nejen chuť, ale také vzhled, obal, zpracování i marketingová stránka produktu. Porota vybírá vítěze v jednotlivých kategoriích a uděluje i titul </w:t>
      </w:r>
      <w:r w:rsidDel="00000000" w:rsidR="00000000" w:rsidRPr="00000000">
        <w:rPr>
          <w:b w:val="1"/>
          <w:rtl w:val="0"/>
        </w:rPr>
        <w:t xml:space="preserve">Nejlepší biopotravina roku 2025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Přeštík v plechu: lo</w:t>
      </w:r>
      <w:r w:rsidDel="00000000" w:rsidR="00000000" w:rsidRPr="00000000">
        <w:rPr>
          <w:b w:val="1"/>
          <w:sz w:val="26"/>
          <w:szCs w:val="26"/>
          <w:rtl w:val="0"/>
        </w:rPr>
        <w:t xml:space="preserve">ňský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vítěz, který vypráví</w:t>
      </w:r>
    </w:p>
    <w:p w:rsidR="00000000" w:rsidDel="00000000" w:rsidP="00000000" w:rsidRDefault="00000000" w:rsidRPr="00000000" w14:paraId="0000000A">
      <w:pPr>
        <w:spacing w:after="240" w:before="240" w:line="240" w:lineRule="auto"/>
        <w:rPr>
          <w:b w:val="1"/>
          <w:color w:val="00280e"/>
          <w:sz w:val="24"/>
          <w:szCs w:val="24"/>
        </w:rPr>
      </w:pPr>
      <w:r w:rsidDel="00000000" w:rsidR="00000000" w:rsidRPr="00000000">
        <w:rPr>
          <w:rtl w:val="0"/>
        </w:rPr>
        <w:t xml:space="preserve">Nejlepší biopotravinou roku 2024</w:t>
      </w:r>
      <w:r w:rsidDel="00000000" w:rsidR="00000000" w:rsidRPr="00000000">
        <w:rPr>
          <w:rtl w:val="0"/>
        </w:rPr>
        <w:t xml:space="preserve"> se stal </w:t>
      </w:r>
      <w:r w:rsidDel="00000000" w:rsidR="00000000" w:rsidRPr="00000000">
        <w:rPr>
          <w:i w:val="1"/>
          <w:rtl w:val="0"/>
        </w:rPr>
        <w:t xml:space="preserve">Přeštík v plechu</w:t>
      </w:r>
      <w:r w:rsidDel="00000000" w:rsidR="00000000" w:rsidRPr="00000000">
        <w:rPr>
          <w:rtl w:val="0"/>
        </w:rPr>
        <w:t xml:space="preserve"> z </w:t>
      </w:r>
      <w:r w:rsidDel="00000000" w:rsidR="00000000" w:rsidRPr="00000000">
        <w:rPr>
          <w:b w:val="1"/>
          <w:rtl w:val="0"/>
        </w:rPr>
        <w:t xml:space="preserve">Biofarmy Sasov</w:t>
      </w:r>
      <w:r w:rsidDel="00000000" w:rsidR="00000000" w:rsidRPr="00000000">
        <w:rPr>
          <w:rtl w:val="0"/>
        </w:rPr>
        <w:t xml:space="preserve"> – výrobek, který dokazuje, že nápad, tradice i respekt k přírodě jdou ruku v ruce.  Biofarma Sasov má totiž </w:t>
      </w:r>
      <w:r w:rsidDel="00000000" w:rsidR="00000000" w:rsidRPr="00000000">
        <w:rPr>
          <w:color w:val="00280e"/>
          <w:sz w:val="24"/>
          <w:szCs w:val="24"/>
          <w:rtl w:val="0"/>
        </w:rPr>
        <w:t xml:space="preserve">významný podíl na záchraně přeštického prasete – původního českého plemene, které se ocitlo na pokraji vyhynutí. </w:t>
      </w:r>
      <w:r w:rsidDel="00000000" w:rsidR="00000000" w:rsidRPr="00000000">
        <w:rPr>
          <w:rtl w:val="0"/>
        </w:rPr>
        <w:t xml:space="preserve">„Řekli jsme si, že když se snažíme přeštíka udržet – zakonzervovat, tak uděláme klasickou konzervu! Odolné plemeno v odolném obalu,“ komentuje vznik produktu majitel farmy </w:t>
      </w:r>
      <w:r w:rsidDel="00000000" w:rsidR="00000000" w:rsidRPr="00000000">
        <w:rPr>
          <w:b w:val="1"/>
          <w:rtl w:val="0"/>
        </w:rPr>
        <w:t xml:space="preserve">Josef Sklenář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Jak a do kdy se přihlásit</w:t>
      </w:r>
    </w:p>
    <w:p w:rsidR="00000000" w:rsidDel="00000000" w:rsidP="00000000" w:rsidRDefault="00000000" w:rsidRPr="00000000" w14:paraId="0000000D">
      <w:pPr>
        <w:spacing w:after="240" w:before="240" w:lin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Čeští producenti a výrobci biopotravin mohou své produkty do soutěže přihlásit v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pěti kategoriích</w:t>
        </w:r>
      </w:hyperlink>
      <w:r w:rsidDel="00000000" w:rsidR="00000000" w:rsidRPr="00000000">
        <w:rPr>
          <w:rtl w:val="0"/>
        </w:rPr>
        <w:t xml:space="preserve"> – biopotraviny živočišného původu, biopotraviny rostlinného původu, steaková biomasa, biovýrobky pro gastronomii, pochutiny a ostatní potravinářské výrobky a biovína. Výrobky je možné přihlašovat až do 8. srpna 2025, kategorie biovín má uzávěrku dříve, a to již 21. července 2025. Přihlášky kategorie biovín se podávají online prostřednictvím systému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elwis.cz</w:t>
        </w:r>
      </w:hyperlink>
      <w:r w:rsidDel="00000000" w:rsidR="00000000" w:rsidRPr="00000000">
        <w:rPr>
          <w:rtl w:val="0"/>
        </w:rPr>
        <w:t xml:space="preserve">, ostatní kategorie se registrují dle pravidel dostupných na oficiálním webu soutěže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www.nejlepsibiopotravina.cz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 soutěž nabízí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Úspěch v soutěži přináší vítězným výrobkům prestižní titul, možnost označit produkt speciálním logem na obalu, mediální pozornost i prezentaci na tuzemských a zahraničních akcích. Vítězové mohou také získat preferenční body v rámci dotačních programů a velmi cennou zpětnou vazbu od hodnotitelské komise. </w:t>
      </w:r>
      <w:r w:rsidDel="00000000" w:rsidR="00000000" w:rsidRPr="00000000">
        <w:rPr>
          <w:color w:val="00280e"/>
          <w:sz w:val="24"/>
          <w:szCs w:val="24"/>
          <w:rtl w:val="0"/>
        </w:rPr>
        <w:t xml:space="preserve">Výsledky soutěže budou oznámeny v září na Tiskové konferenci Ministerstva zemědělství. Akce se koná pod záštitou ministra zemědělství a ústředního ředitele Státní zemědělské a potravinářské inspekce.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="240" w:lineRule="auto"/>
        <w:rPr>
          <w:b w:val="1"/>
          <w:color w:val="000000"/>
          <w:sz w:val="26"/>
          <w:szCs w:val="26"/>
        </w:rPr>
      </w:pPr>
      <w:bookmarkStart w:colFirst="0" w:colLast="0" w:name="_mkse4rphfof0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Potraviny s příběhem si zaslouží prostor</w:t>
      </w:r>
    </w:p>
    <w:p w:rsidR="00000000" w:rsidDel="00000000" w:rsidP="00000000" w:rsidRDefault="00000000" w:rsidRPr="00000000" w14:paraId="00000012">
      <w:pPr>
        <w:spacing w:after="240" w:before="240" w:line="240" w:lineRule="auto"/>
        <w:rPr>
          <w:b w:val="1"/>
          <w:color w:val="00280e"/>
          <w:sz w:val="24"/>
          <w:szCs w:val="24"/>
        </w:rPr>
      </w:pPr>
      <w:r w:rsidDel="00000000" w:rsidR="00000000" w:rsidRPr="00000000">
        <w:rPr>
          <w:rtl w:val="0"/>
        </w:rPr>
        <w:t xml:space="preserve">„Abychom mohli prodávat potraviny s příběhem, musí si je zákazníci ověřit na vlastní oči,“ dodává Josef Sklenář. Soutěž </w:t>
      </w:r>
      <w:r w:rsidDel="00000000" w:rsidR="00000000" w:rsidRPr="00000000">
        <w:rPr>
          <w:b w:val="1"/>
          <w:rtl w:val="0"/>
        </w:rPr>
        <w:t xml:space="preserve">Nejlepší biopotravina roku 2025</w:t>
      </w:r>
      <w:r w:rsidDel="00000000" w:rsidR="00000000" w:rsidRPr="00000000">
        <w:rPr>
          <w:rtl w:val="0"/>
        </w:rPr>
        <w:t xml:space="preserve"> letos nabízí prostor právě takovým výrobkům – s chutí, kvalitou a vlastním kontextem.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Kontakt: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jc w:val="right"/>
        <w:rPr/>
      </w:pPr>
      <w:r w:rsidDel="00000000" w:rsidR="00000000" w:rsidRPr="00000000">
        <w:rPr>
          <w:rtl w:val="0"/>
        </w:rPr>
        <w:t xml:space="preserve">Andrea Saláková</w:t>
      </w:r>
    </w:p>
    <w:p w:rsidR="00000000" w:rsidDel="00000000" w:rsidP="00000000" w:rsidRDefault="00000000" w:rsidRPr="00000000" w14:paraId="0000001B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PR manažerka PRO-BIO Svazu ekologických zemědělců</w:t>
      </w:r>
    </w:p>
    <w:p w:rsidR="00000000" w:rsidDel="00000000" w:rsidP="00000000" w:rsidRDefault="00000000" w:rsidRPr="00000000" w14:paraId="0000001C">
      <w:pPr>
        <w:jc w:val="right"/>
        <w:rPr>
          <w:color w:val="96607d"/>
        </w:rPr>
      </w:pPr>
      <w:r w:rsidDel="00000000" w:rsidR="00000000" w:rsidRPr="00000000">
        <w:rPr>
          <w:color w:val="96607d"/>
          <w:rtl w:val="0"/>
        </w:rPr>
        <w:t xml:space="preserve">pr@pro-bio.cz</w:t>
      </w:r>
    </w:p>
    <w:p w:rsidR="00000000" w:rsidDel="00000000" w:rsidP="00000000" w:rsidRDefault="00000000" w:rsidRPr="00000000" w14:paraId="0000001D">
      <w:pPr>
        <w:jc w:val="right"/>
        <w:rPr/>
      </w:pPr>
      <w:r w:rsidDel="00000000" w:rsidR="00000000" w:rsidRPr="00000000">
        <w:rPr>
          <w:rtl w:val="0"/>
        </w:rPr>
        <w:t xml:space="preserve">+420 775301855</w:t>
      </w:r>
    </w:p>
    <w:p w:rsidR="00000000" w:rsidDel="00000000" w:rsidP="00000000" w:rsidRDefault="00000000" w:rsidRPr="00000000" w14:paraId="0000001E">
      <w:pPr>
        <w:jc w:val="right"/>
        <w:rPr>
          <w:color w:val="96607d"/>
          <w:u w:val="single"/>
        </w:rPr>
      </w:pPr>
      <w:hyperlink r:id="rId12">
        <w:r w:rsidDel="00000000" w:rsidR="00000000" w:rsidRPr="00000000">
          <w:rPr>
            <w:color w:val="96607d"/>
            <w:u w:val="single"/>
            <w:rtl w:val="0"/>
          </w:rPr>
          <w:t xml:space="preserve">http://www.pro-bio.cz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/>
      </w:pPr>
      <w:hyperlink r:id="rId13">
        <w:r w:rsidDel="00000000" w:rsidR="00000000" w:rsidRPr="00000000">
          <w:rPr>
            <w:b w:val="1"/>
            <w:color w:val="96607d"/>
            <w:u w:val="single"/>
            <w:rtl w:val="0"/>
          </w:rPr>
          <w:t xml:space="preserve">PRO-BIO Svaz ekologických zemědělců</w:t>
        </w:r>
      </w:hyperlink>
      <w:r w:rsidDel="00000000" w:rsidR="00000000" w:rsidRPr="00000000">
        <w:rPr>
          <w:rtl w:val="0"/>
        </w:rPr>
        <w:t xml:space="preserve"> je jediné celostátní sdružení ekozemědělců, zpracovatelů a prodejců biopotravin. Sdružuje také poradce, školy, spotřebitele a přátele ekologického zemědělství.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Hlavním posláním svazu je prosazovat v ČR ekologické zemědělství jak v intenzivních, tak extenzivních produkčních oblastech. Důležitou součástí činnosti je propagace biopotravin, vždy s ohledem na zájmy ekologických zemědělců, členů Svazu PRO-BIO, kteří tento obor v ČR rozvíjejí a prosazují již od roku 1990.</w:t>
      </w:r>
    </w:p>
    <w:p w:rsidR="00000000" w:rsidDel="00000000" w:rsidP="00000000" w:rsidRDefault="00000000" w:rsidRPr="00000000" w14:paraId="00000023">
      <w:pPr>
        <w:spacing w:after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>
          <w:color w:val="96607d"/>
          <w:u w:val="single"/>
        </w:rPr>
      </w:pPr>
      <w:r w:rsidDel="00000000" w:rsidR="00000000" w:rsidRPr="00000000">
        <w:rPr>
          <w:rtl w:val="0"/>
        </w:rPr>
        <w:t xml:space="preserve">Soutěž </w:t>
      </w:r>
      <w:r w:rsidDel="00000000" w:rsidR="00000000" w:rsidRPr="00000000">
        <w:rPr>
          <w:b w:val="1"/>
          <w:rtl w:val="0"/>
        </w:rPr>
        <w:t xml:space="preserve">Nejlepší biopotravina roku </w:t>
      </w:r>
      <w:r w:rsidDel="00000000" w:rsidR="00000000" w:rsidRPr="00000000">
        <w:rPr>
          <w:rtl w:val="0"/>
        </w:rPr>
        <w:t xml:space="preserve">(Do roku 2021 nesla soutěž jméno </w:t>
      </w:r>
      <w:r w:rsidDel="00000000" w:rsidR="00000000" w:rsidRPr="00000000">
        <w:rPr>
          <w:color w:val="00280e"/>
          <w:rtl w:val="0"/>
        </w:rPr>
        <w:t xml:space="preserve">Česká biopotravina roku) je největší soutěží </w:t>
      </w:r>
      <w:r w:rsidDel="00000000" w:rsidR="00000000" w:rsidRPr="00000000">
        <w:rPr>
          <w:rtl w:val="0"/>
        </w:rPr>
        <w:t xml:space="preserve">v oblasti potravin s certifikacÍ BIO u nás. O prestižní titul se každoročně uchází desítky výrobků – potravin vyprodukovaných tuzemským ekologickým zemědělstvím. Účast v soutěži nabízí výrobcům biopotravin jedinečnou příležitost pro zviditelnění svých výrobků jak mezi obchodníky samotnými, tak pro zpopularizování mezi širokou veřejností. Soutěž je každoročně pořádána pod záštitou ministra zemědělství a ústředního ředitele Státní zemědělské a potravinářské inspekce. Soutěž se koná od roku 2002. Více o soutěži na </w:t>
      </w:r>
      <w:hyperlink r:id="rId14">
        <w:r w:rsidDel="00000000" w:rsidR="00000000" w:rsidRPr="00000000">
          <w:rPr>
            <w:color w:val="96607d"/>
            <w:u w:val="single"/>
            <w:rtl w:val="0"/>
          </w:rPr>
          <w:t xml:space="preserve">www.nejlepsibiopotravina.cz.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nejlepsibiopotravina.cz/" TargetMode="External"/><Relationship Id="rId10" Type="http://schemas.openxmlformats.org/officeDocument/2006/relationships/hyperlink" Target="https://www.elwis.cz/" TargetMode="External"/><Relationship Id="rId13" Type="http://schemas.openxmlformats.org/officeDocument/2006/relationships/hyperlink" Target="https://pro-bio.cz/" TargetMode="External"/><Relationship Id="rId12" Type="http://schemas.openxmlformats.org/officeDocument/2006/relationships/hyperlink" Target="http://www.pro-bio.cz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ro-bio.cz/projekty/nejlepsi-biopotravina-roku/pravidla/" TargetMode="External"/><Relationship Id="rId14" Type="http://schemas.openxmlformats.org/officeDocument/2006/relationships/hyperlink" Target="http://www.nejlepsibiopotravina.cz./" TargetMode="External"/><Relationship Id="rId5" Type="http://schemas.openxmlformats.org/officeDocument/2006/relationships/styles" Target="styles.xml"/><Relationship Id="rId6" Type="http://schemas.openxmlformats.org/officeDocument/2006/relationships/hyperlink" Target="https://pro-bio.cz/projekty/nejlepsi-biopotravina-roku/" TargetMode="External"/><Relationship Id="rId7" Type="http://schemas.openxmlformats.org/officeDocument/2006/relationships/hyperlink" Target="https://pro-bio.cz" TargetMode="External"/><Relationship Id="rId8" Type="http://schemas.openxmlformats.org/officeDocument/2006/relationships/hyperlink" Target="https://pro-bio.cz/projekty/nejlepsi-biopotravina-roku/poro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