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3A5D" w14:textId="77777777" w:rsidR="00DF5FDB" w:rsidRDefault="00DF5FDB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</w:p>
    <w:p w14:paraId="1FA7284E" w14:textId="6BC0A5B0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Smlouva o poskytování poradenských služeb</w:t>
      </w:r>
    </w:p>
    <w:p w14:paraId="6AC1F420" w14:textId="77777777" w:rsidR="00D9684E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DBF6DE1" w14:textId="77777777" w:rsidR="005F71C6" w:rsidRP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23E72D0D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Smluvní strany:</w:t>
      </w:r>
    </w:p>
    <w:p w14:paraId="76B81D2B" w14:textId="77777777" w:rsidR="00D9684E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1043E579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1. PRO-BIO SVAZ EKOLOGICKÝCH ZEMĚDĚLCŮ</w:t>
      </w:r>
    </w:p>
    <w:p w14:paraId="17C70756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NEMOCNIČNÍ 53, 78701 ŠUMPERK</w:t>
      </w:r>
    </w:p>
    <w:p w14:paraId="49712072" w14:textId="77777777" w:rsidR="000D5647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IČO 69601267, DIČ CZ</w:t>
      </w:r>
      <w:r w:rsidR="000D5647" w:rsidRPr="005F71C6">
        <w:rPr>
          <w:rFonts w:ascii="HelveticaNeueLT Com 55 Roman" w:hAnsi="HelveticaNeueLT Com 55 Roman" w:cstheme="minorHAnsi"/>
        </w:rPr>
        <w:t>69601267</w:t>
      </w:r>
    </w:p>
    <w:p w14:paraId="13F683B8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i/>
          <w:iCs/>
        </w:rPr>
      </w:pPr>
      <w:r w:rsidRPr="005F71C6">
        <w:rPr>
          <w:rFonts w:ascii="HelveticaNeueLT Com 55 Roman" w:hAnsi="HelveticaNeueLT Com 55 Roman" w:cstheme="minorHAnsi"/>
          <w:i/>
          <w:iCs/>
        </w:rPr>
        <w:t>(dále jako „Poskytovatel“)</w:t>
      </w:r>
    </w:p>
    <w:p w14:paraId="7327D633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5A5150BF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 xml:space="preserve">2. </w:t>
      </w:r>
    </w:p>
    <w:p w14:paraId="7C9390B7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se sídlem </w:t>
      </w:r>
    </w:p>
    <w:p w14:paraId="4423BACF" w14:textId="77777777" w:rsidR="000D5647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IČO, DIČ </w:t>
      </w:r>
    </w:p>
    <w:p w14:paraId="29C27AA1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Zastoupené:, majitelem farmy</w:t>
      </w:r>
    </w:p>
    <w:p w14:paraId="24E74DC1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i/>
          <w:iCs/>
        </w:rPr>
      </w:pPr>
      <w:r w:rsidRPr="005F71C6">
        <w:rPr>
          <w:rFonts w:ascii="HelveticaNeueLT Com 55 Roman" w:hAnsi="HelveticaNeueLT Com 55 Roman" w:cstheme="minorHAnsi"/>
          <w:i/>
          <w:iCs/>
        </w:rPr>
        <w:t>(dále jen „Objednatel“)</w:t>
      </w:r>
    </w:p>
    <w:p w14:paraId="589EA1BB" w14:textId="77777777" w:rsid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8AF5AC0" w14:textId="77777777" w:rsidR="005F71C6" w:rsidRP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A394D18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uzavírají podle ustanovení § 1746 odst. 2 zákona č. 89/2012 Sb., občanský</w:t>
      </w:r>
      <w:r w:rsid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zákoník tuto smlouvu za níže dohodnutých podmínek.</w:t>
      </w:r>
    </w:p>
    <w:p w14:paraId="634F6749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783A45FD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6E9BFF61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I.</w:t>
      </w:r>
    </w:p>
    <w:p w14:paraId="71A131D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Předmět smlouvy</w:t>
      </w:r>
    </w:p>
    <w:p w14:paraId="5001B37C" w14:textId="77777777" w:rsidR="00D9684E" w:rsidRPr="005F71C6" w:rsidRDefault="00D9684E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6C4F86AB" w14:textId="77777777" w:rsidR="000D5647" w:rsidRPr="005F71C6" w:rsidRDefault="000D5647" w:rsidP="003E14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Předmětem smlouvy je závazek Poskytovatele vykonávat pro Objednatele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 xml:space="preserve">poradenskou činnost na základě Žádosti o poradenskou službu ze dne </w:t>
      </w:r>
      <w:r w:rsidR="0007025A">
        <w:rPr>
          <w:rFonts w:ascii="HelveticaNeueLT Com 55 Roman" w:hAnsi="HelveticaNeueLT Com 55 Roman" w:cstheme="minorHAnsi"/>
        </w:rPr>
        <w:t>…….</w:t>
      </w:r>
      <w:r w:rsidRPr="005F71C6">
        <w:rPr>
          <w:rFonts w:ascii="HelveticaNeueLT Com 55 Roman" w:hAnsi="HelveticaNeueLT Com 55 Roman" w:cstheme="minorHAnsi"/>
        </w:rPr>
        <w:t xml:space="preserve"> a závazek Objednatele uhradit Poskytovateli odměnu dle podmínek stanovených v článku II této smlouvy.</w:t>
      </w:r>
    </w:p>
    <w:p w14:paraId="41EE3A2B" w14:textId="77777777" w:rsidR="00B930C2" w:rsidRPr="005F71C6" w:rsidRDefault="00B930C2" w:rsidP="003E142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6B3A5AC3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Obsahem poradenské činnosti je odborné poradenství v oblasti </w:t>
      </w:r>
      <w:r w:rsidR="0007025A">
        <w:rPr>
          <w:rFonts w:ascii="HelveticaNeueLT Com 55 Roman" w:hAnsi="HelveticaNeueLT Com 55 Roman" w:cstheme="minorHAnsi"/>
        </w:rPr>
        <w:t>………..</w:t>
      </w:r>
      <w:r w:rsidRPr="005F71C6">
        <w:rPr>
          <w:rFonts w:ascii="HelveticaNeueLT Com 55 Roman" w:hAnsi="HelveticaNeueLT Com 55 Roman" w:cstheme="minorHAnsi"/>
        </w:rPr>
        <w:t xml:space="preserve"> dle specifikace v Žádosti o poradenskou službu</w:t>
      </w:r>
      <w:r w:rsidR="00B930C2" w:rsidRPr="005F71C6">
        <w:rPr>
          <w:rFonts w:ascii="HelveticaNeueLT Com 55 Roman" w:hAnsi="HelveticaNeueLT Com 55 Roman" w:cstheme="minorHAnsi"/>
        </w:rPr>
        <w:t xml:space="preserve"> ze dne </w:t>
      </w:r>
      <w:r w:rsidR="0007025A">
        <w:rPr>
          <w:rFonts w:ascii="HelveticaNeueLT Com 55 Roman" w:hAnsi="HelveticaNeueLT Com 55 Roman" w:cstheme="minorHAnsi"/>
        </w:rPr>
        <w:t>…………..</w:t>
      </w:r>
      <w:r w:rsidRPr="005F71C6">
        <w:rPr>
          <w:rFonts w:ascii="HelveticaNeueLT Com 55 Roman" w:hAnsi="HelveticaNeueLT Com 55 Roman" w:cstheme="minorHAnsi"/>
        </w:rPr>
        <w:t xml:space="preserve">. </w:t>
      </w:r>
    </w:p>
    <w:p w14:paraId="38B8CE32" w14:textId="77777777" w:rsidR="00D9684E" w:rsidRPr="005F71C6" w:rsidRDefault="00D9684E" w:rsidP="003E1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NeueLT Com 55 Roman" w:hAnsi="HelveticaNeueLT Com 55 Roman" w:cstheme="minorHAnsi"/>
        </w:rPr>
      </w:pPr>
    </w:p>
    <w:p w14:paraId="24CB289C" w14:textId="77777777" w:rsidR="000D5647" w:rsidRPr="005F71C6" w:rsidRDefault="000D5647" w:rsidP="003E14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Objednatel:</w:t>
      </w:r>
    </w:p>
    <w:p w14:paraId="20E1B759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- poskytuje veškeré informace a </w:t>
      </w:r>
      <w:r w:rsidR="00374EC4" w:rsidRPr="005F71C6">
        <w:rPr>
          <w:rFonts w:ascii="HelveticaNeueLT Com 55 Roman" w:hAnsi="HelveticaNeueLT Com 55 Roman" w:cstheme="minorHAnsi"/>
        </w:rPr>
        <w:t xml:space="preserve">kompletní </w:t>
      </w:r>
      <w:r w:rsidRPr="005F71C6">
        <w:rPr>
          <w:rFonts w:ascii="HelveticaNeueLT Com 55 Roman" w:hAnsi="HelveticaNeueLT Com 55 Roman" w:cstheme="minorHAnsi"/>
        </w:rPr>
        <w:t>podklady související s požadavkem na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výkon poradenských služeb.</w:t>
      </w:r>
    </w:p>
    <w:p w14:paraId="0E43A089" w14:textId="77777777" w:rsidR="00374EC4" w:rsidRPr="005F71C6" w:rsidRDefault="00374EC4" w:rsidP="003E1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- je zemědělský podnikatel registrovaný v Evidenci zemědělského podnikatele</w:t>
      </w:r>
    </w:p>
    <w:p w14:paraId="53725B0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651AB1F2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4C2976AB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II.</w:t>
      </w:r>
    </w:p>
    <w:p w14:paraId="6DBA4B38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Rozsah poskytování konzultační činnosti a odměna</w:t>
      </w:r>
    </w:p>
    <w:p w14:paraId="1EE4A007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43DBE99C" w14:textId="77777777" w:rsidR="000D5647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Rozsah poskytování poradenských služeb bude stanoven na základě potřeb Objednatele.</w:t>
      </w:r>
    </w:p>
    <w:p w14:paraId="669DE0EF" w14:textId="77777777" w:rsidR="000D5647" w:rsidRPr="005F71C6" w:rsidRDefault="0007025A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>
        <w:rPr>
          <w:rFonts w:ascii="HelveticaNeueLT Com 55 Roman" w:hAnsi="HelveticaNeueLT Com 55 Roman" w:cstheme="minorHAnsi"/>
        </w:rPr>
        <w:t>Odměna je stanovena na …..</w:t>
      </w:r>
      <w:r w:rsidR="000D5647" w:rsidRPr="005F71C6">
        <w:rPr>
          <w:rFonts w:ascii="HelveticaNeueLT Com 55 Roman" w:hAnsi="HelveticaNeueLT Com 55 Roman" w:cstheme="minorHAnsi"/>
        </w:rPr>
        <w:t xml:space="preserve"> Kč / hod. + DPH</w:t>
      </w:r>
    </w:p>
    <w:p w14:paraId="51CB13CE" w14:textId="77777777" w:rsidR="000D5647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Výše odměny je konečná a zahrnuje veškeré náklady poskytovatele spojené</w:t>
      </w:r>
      <w:r w:rsidR="00D9684E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 poskytováním služeb dle této smlouvy.</w:t>
      </w:r>
    </w:p>
    <w:p w14:paraId="76C39DA6" w14:textId="77777777" w:rsidR="000D5647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Odmě</w:t>
      </w:r>
      <w:r w:rsidR="00B930C2" w:rsidRPr="005F71C6">
        <w:rPr>
          <w:rFonts w:ascii="HelveticaNeueLT Com 55 Roman" w:hAnsi="HelveticaNeueLT Com 55 Roman" w:cstheme="minorHAnsi"/>
        </w:rPr>
        <w:t>na bude hrazena po uskutečnění poradenské služby</w:t>
      </w:r>
      <w:r w:rsidRPr="005F71C6">
        <w:rPr>
          <w:rFonts w:ascii="HelveticaNeueLT Com 55 Roman" w:hAnsi="HelveticaNeueLT Com 55 Roman" w:cstheme="minorHAnsi"/>
        </w:rPr>
        <w:t xml:space="preserve"> na základě faktury vystavené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Poskytovatelem, a to formou bezhotovostního převodu na účet poskytovatele</w:t>
      </w:r>
      <w:r w:rsidR="00B930C2" w:rsidRPr="005F71C6">
        <w:rPr>
          <w:rFonts w:ascii="HelveticaNeueLT Com 55 Roman" w:hAnsi="HelveticaNeueLT Com 55 Roman" w:cstheme="minorHAnsi"/>
        </w:rPr>
        <w:t xml:space="preserve"> č</w:t>
      </w:r>
      <w:r w:rsidRPr="005F71C6">
        <w:rPr>
          <w:rFonts w:ascii="HelveticaNeueLT Com 55 Roman" w:hAnsi="HelveticaNeueLT Com 55 Roman" w:cstheme="minorHAnsi"/>
        </w:rPr>
        <w:t xml:space="preserve">. </w:t>
      </w:r>
      <w:r w:rsidR="00374EC4" w:rsidRPr="005F71C6">
        <w:rPr>
          <w:rFonts w:ascii="HelveticaNeueLT Com 55 Roman" w:hAnsi="HelveticaNeueLT Com 55 Roman" w:cstheme="minorHAnsi"/>
        </w:rPr>
        <w:t xml:space="preserve"> </w:t>
      </w:r>
      <w:r w:rsidR="00B930C2" w:rsidRPr="005F71C6">
        <w:rPr>
          <w:rFonts w:ascii="HelveticaNeueLT Com 55 Roman" w:hAnsi="HelveticaNeueLT Com 55 Roman" w:cstheme="minorHAnsi"/>
        </w:rPr>
        <w:t>190287741/0600</w:t>
      </w:r>
      <w:r w:rsidRPr="005F71C6">
        <w:rPr>
          <w:rFonts w:ascii="HelveticaNeueLT Com 55 Roman" w:hAnsi="HelveticaNeueLT Com 55 Roman" w:cstheme="minorHAnsi"/>
        </w:rPr>
        <w:t xml:space="preserve"> vedený u </w:t>
      </w:r>
      <w:r w:rsidR="00B930C2" w:rsidRPr="005F71C6">
        <w:rPr>
          <w:rFonts w:ascii="HelveticaNeueLT Com 55 Roman" w:hAnsi="HelveticaNeueLT Com 55 Roman" w:cstheme="minorHAnsi"/>
        </w:rPr>
        <w:t>Moneta Money Bank.</w:t>
      </w:r>
    </w:p>
    <w:p w14:paraId="4983E503" w14:textId="77777777" w:rsidR="00B930C2" w:rsidRPr="005F71C6" w:rsidRDefault="000D5647" w:rsidP="003E14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Splatnost faktury je </w:t>
      </w:r>
      <w:r w:rsidR="00B930C2" w:rsidRPr="005F71C6">
        <w:rPr>
          <w:rFonts w:ascii="HelveticaNeueLT Com 55 Roman" w:hAnsi="HelveticaNeueLT Com 55 Roman" w:cstheme="minorHAnsi"/>
        </w:rPr>
        <w:t>40</w:t>
      </w:r>
      <w:r w:rsidRPr="005F71C6">
        <w:rPr>
          <w:rFonts w:ascii="HelveticaNeueLT Com 55 Roman" w:hAnsi="HelveticaNeueLT Com 55 Roman" w:cstheme="minorHAnsi"/>
        </w:rPr>
        <w:t xml:space="preserve"> dní.</w:t>
      </w:r>
    </w:p>
    <w:p w14:paraId="63F579BB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B4BEC60" w14:textId="77777777" w:rsidR="003E1428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0AB7F8DE" w14:textId="77777777" w:rsidR="0007025A" w:rsidRPr="005F71C6" w:rsidRDefault="0007025A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4ED315E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lastRenderedPageBreak/>
        <w:t>III.</w:t>
      </w:r>
    </w:p>
    <w:p w14:paraId="12FBC358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Doba trvání a místo plnění smlouvy</w:t>
      </w:r>
    </w:p>
    <w:p w14:paraId="5F81AF94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0D39ABD7" w14:textId="77777777" w:rsidR="000D5647" w:rsidRPr="005F71C6" w:rsidRDefault="000D5647" w:rsidP="003E142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Tato smlouva se uzavírá na dobu určitou, a</w:t>
      </w:r>
      <w:r w:rsidR="0007025A">
        <w:rPr>
          <w:rFonts w:ascii="HelveticaNeueLT Com 55 Roman" w:hAnsi="HelveticaNeueLT Com 55 Roman" w:cstheme="minorHAnsi"/>
        </w:rPr>
        <w:t xml:space="preserve"> to s účinností od …….</w:t>
      </w:r>
      <w:r w:rsidRPr="005F71C6">
        <w:rPr>
          <w:rFonts w:ascii="HelveticaNeueLT Com 55 Roman" w:hAnsi="HelveticaNeueLT Com 55 Roman" w:cstheme="minorHAnsi"/>
        </w:rPr>
        <w:t xml:space="preserve"> 20</w:t>
      </w:r>
      <w:r w:rsidR="00B930C2" w:rsidRPr="005F71C6">
        <w:rPr>
          <w:rFonts w:ascii="HelveticaNeueLT Com 55 Roman" w:hAnsi="HelveticaNeueLT Com 55 Roman" w:cstheme="minorHAnsi"/>
        </w:rPr>
        <w:t>22</w:t>
      </w:r>
      <w:r w:rsidRPr="005F71C6">
        <w:rPr>
          <w:rFonts w:ascii="HelveticaNeueLT Com 55 Roman" w:hAnsi="HelveticaNeueLT Com 55 Roman" w:cstheme="minorHAnsi"/>
        </w:rPr>
        <w:t xml:space="preserve"> do</w:t>
      </w:r>
      <w:r w:rsidR="0007025A">
        <w:rPr>
          <w:rFonts w:ascii="HelveticaNeueLT Com 55 Roman" w:hAnsi="HelveticaNeueLT Com 55 Roman" w:cstheme="minorHAnsi"/>
        </w:rPr>
        <w:t xml:space="preserve"> ……..</w:t>
      </w:r>
      <w:r w:rsidRPr="005F71C6">
        <w:rPr>
          <w:rFonts w:ascii="HelveticaNeueLT Com 55 Roman" w:hAnsi="HelveticaNeueLT Com 55 Roman" w:cstheme="minorHAnsi"/>
        </w:rPr>
        <w:t xml:space="preserve"> 202</w:t>
      </w:r>
      <w:r w:rsidR="00B930C2" w:rsidRPr="005F71C6">
        <w:rPr>
          <w:rFonts w:ascii="HelveticaNeueLT Com 55 Roman" w:hAnsi="HelveticaNeueLT Com 55 Roman" w:cstheme="minorHAnsi"/>
        </w:rPr>
        <w:t>2</w:t>
      </w:r>
      <w:r w:rsidRPr="005F71C6">
        <w:rPr>
          <w:rFonts w:ascii="HelveticaNeueLT Com 55 Roman" w:hAnsi="HelveticaNeueLT Com 55 Roman" w:cstheme="minorHAnsi"/>
        </w:rPr>
        <w:t>.</w:t>
      </w:r>
    </w:p>
    <w:p w14:paraId="7882203B" w14:textId="77777777" w:rsidR="000D5647" w:rsidRPr="005F71C6" w:rsidRDefault="000D5647" w:rsidP="003E142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Před uplynutím doby uvedené v odst. 1 může být platnost této smlouvy</w:t>
      </w:r>
      <w:r w:rsidR="003E1428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ukončena:</w:t>
      </w:r>
    </w:p>
    <w:p w14:paraId="331B826D" w14:textId="77777777" w:rsidR="000D5647" w:rsidRPr="005F71C6" w:rsidRDefault="000D5647" w:rsidP="000702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- písemnou dohodou smluvních stran k datu uvedenému v dohodě,</w:t>
      </w:r>
    </w:p>
    <w:p w14:paraId="41676757" w14:textId="77777777" w:rsidR="005450C7" w:rsidRPr="005F71C6" w:rsidRDefault="00D85E45" w:rsidP="000702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- odstoupením od smlouvy.</w:t>
      </w:r>
    </w:p>
    <w:p w14:paraId="36F442FB" w14:textId="77777777" w:rsidR="00D85E45" w:rsidRPr="005F71C6" w:rsidRDefault="00D85E45" w:rsidP="00D85E45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3BA70DF" w14:textId="77777777" w:rsidR="000D5647" w:rsidRPr="005F71C6" w:rsidRDefault="000D5647" w:rsidP="00D85E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Objednatel může odstoupit od smlouvy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v případě, že po</w:t>
      </w:r>
      <w:r w:rsidR="005450C7" w:rsidRPr="005F71C6">
        <w:rPr>
          <w:rFonts w:ascii="HelveticaNeueLT Com 55 Roman" w:hAnsi="HelveticaNeueLT Com 55 Roman" w:cstheme="minorHAnsi"/>
        </w:rPr>
        <w:t>skytovatel neposkytne požadovanou</w:t>
      </w:r>
      <w:r w:rsidRPr="005F71C6">
        <w:rPr>
          <w:rFonts w:ascii="HelveticaNeueLT Com 55 Roman" w:hAnsi="HelveticaNeueLT Com 55 Roman" w:cstheme="minorHAnsi"/>
        </w:rPr>
        <w:t xml:space="preserve"> službu v přiměřené době</w:t>
      </w:r>
      <w:r w:rsidR="00B930C2" w:rsidRPr="005F71C6">
        <w:rPr>
          <w:rFonts w:ascii="HelveticaNeueLT Com 55 Roman" w:hAnsi="HelveticaNeueLT Com 55 Roman" w:cstheme="minorHAnsi"/>
        </w:rPr>
        <w:t xml:space="preserve"> a rozsahu</w:t>
      </w:r>
      <w:r w:rsidRPr="005F71C6">
        <w:rPr>
          <w:rFonts w:ascii="HelveticaNeueLT Com 55 Roman" w:hAnsi="HelveticaNeueLT Com 55 Roman" w:cstheme="minorHAnsi"/>
        </w:rPr>
        <w:t>.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Poskytovatel může odstoupit od této smlouvy, pokud objednatel</w:t>
      </w:r>
      <w:r w:rsidR="00B930C2" w:rsidRPr="005F71C6">
        <w:rPr>
          <w:rFonts w:ascii="HelveticaNeueLT Com 55 Roman" w:hAnsi="HelveticaNeueLT Com 55 Roman" w:cstheme="minorHAnsi"/>
        </w:rPr>
        <w:t xml:space="preserve"> klade překážky ve výkonu služby ze strany Poskytovatele. </w:t>
      </w:r>
      <w:r w:rsidRPr="005F71C6">
        <w:rPr>
          <w:rFonts w:ascii="HelveticaNeueLT Com 55 Roman" w:hAnsi="HelveticaNeueLT Com 55 Roman" w:cstheme="minorHAnsi"/>
        </w:rPr>
        <w:t>Odstoupení od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smlouvy musí mít písemnou formu a platnost smlouvy končí dnem, kdy</w:t>
      </w:r>
      <w:r w:rsidR="00B930C2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odstoupení bude doručeno druhé smluvní straně.</w:t>
      </w:r>
    </w:p>
    <w:p w14:paraId="3289051C" w14:textId="77777777" w:rsidR="005450C7" w:rsidRPr="005F71C6" w:rsidRDefault="005450C7" w:rsidP="005450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NeueLT Com 55 Roman" w:hAnsi="HelveticaNeueLT Com 55 Roman" w:cstheme="minorHAnsi"/>
        </w:rPr>
      </w:pPr>
    </w:p>
    <w:p w14:paraId="4D95E4CE" w14:textId="77777777" w:rsidR="000D5647" w:rsidRPr="005F71C6" w:rsidRDefault="000D5647" w:rsidP="005450C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Místem plnění smlouvy je sídlo objednatele, jestliže se smluvní strany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nedohodnou jinak.</w:t>
      </w:r>
    </w:p>
    <w:p w14:paraId="0A778051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25824FDC" w14:textId="77777777" w:rsidR="005450C7" w:rsidRPr="005F71C6" w:rsidRDefault="005450C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133E79C0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IV.</w:t>
      </w:r>
    </w:p>
    <w:p w14:paraId="5ED17185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 w:cstheme="minorHAnsi"/>
          <w:b/>
          <w:bCs/>
        </w:rPr>
      </w:pPr>
      <w:r w:rsidRPr="005F71C6">
        <w:rPr>
          <w:rFonts w:ascii="HelveticaNeueLT Com 55 Roman" w:hAnsi="HelveticaNeueLT Com 55 Roman" w:cstheme="minorHAnsi"/>
          <w:b/>
          <w:bCs/>
        </w:rPr>
        <w:t>Závěrečná ustanovení</w:t>
      </w:r>
    </w:p>
    <w:p w14:paraId="23FCF30E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  <w:b/>
          <w:bCs/>
        </w:rPr>
      </w:pPr>
    </w:p>
    <w:p w14:paraId="3A051D9A" w14:textId="77777777" w:rsidR="000D5647" w:rsidRPr="005F71C6" w:rsidRDefault="000D5647" w:rsidP="003E14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Obsah této smlouvy lze měnit a doplňovat pouze písemnými dodatky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číslovanými vzestupně a podepsanými oprávněnými zástupci obou smluvních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stran.</w:t>
      </w:r>
    </w:p>
    <w:p w14:paraId="714D7BA7" w14:textId="77777777" w:rsidR="000D5647" w:rsidRPr="005F71C6" w:rsidRDefault="000D5647" w:rsidP="003E14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Tato smlouva je vyhotovena ve dvou stejnopisech, z nichž každá smluvní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>strana obdrží jeden.</w:t>
      </w:r>
    </w:p>
    <w:p w14:paraId="448DA649" w14:textId="77777777" w:rsidR="000D5647" w:rsidRPr="005F71C6" w:rsidRDefault="000D5647" w:rsidP="003E14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>Tato smlouva nabývá platnosti dnem jejího podpisu oprávněnými zástupci</w:t>
      </w:r>
      <w:r w:rsidR="005450C7" w:rsidRPr="005F71C6">
        <w:rPr>
          <w:rFonts w:ascii="HelveticaNeueLT Com 55 Roman" w:hAnsi="HelveticaNeueLT Com 55 Roman" w:cstheme="minorHAnsi"/>
        </w:rPr>
        <w:t xml:space="preserve"> </w:t>
      </w:r>
      <w:r w:rsidRPr="005F71C6">
        <w:rPr>
          <w:rFonts w:ascii="HelveticaNeueLT Com 55 Roman" w:hAnsi="HelveticaNeueLT Com 55 Roman" w:cstheme="minorHAnsi"/>
        </w:rPr>
        <w:t xml:space="preserve">smluvních stran a účinnosti dnem </w:t>
      </w:r>
      <w:r w:rsidR="0007025A">
        <w:rPr>
          <w:rFonts w:ascii="HelveticaNeueLT Com 55 Roman" w:hAnsi="HelveticaNeueLT Com 55 Roman" w:cstheme="minorHAnsi"/>
        </w:rPr>
        <w:t>…………….</w:t>
      </w:r>
      <w:r w:rsidR="00B930C2" w:rsidRPr="005F71C6">
        <w:rPr>
          <w:rFonts w:ascii="HelveticaNeueLT Com 55 Roman" w:hAnsi="HelveticaNeueLT Com 55 Roman" w:cstheme="minorHAnsi"/>
        </w:rPr>
        <w:t>2022</w:t>
      </w:r>
      <w:r w:rsidRPr="005F71C6">
        <w:rPr>
          <w:rFonts w:ascii="HelveticaNeueLT Com 55 Roman" w:hAnsi="HelveticaNeueLT Com 55 Roman" w:cstheme="minorHAnsi"/>
        </w:rPr>
        <w:t>.</w:t>
      </w:r>
    </w:p>
    <w:p w14:paraId="093118A9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3B8BD294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E1A40AB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02FD635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6399348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9D41DCD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98829D9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57BA44B8" w14:textId="77777777" w:rsidR="000D5647" w:rsidRPr="005F71C6" w:rsidRDefault="000D5647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 w:rsidRPr="005F71C6">
        <w:rPr>
          <w:rFonts w:ascii="HelveticaNeueLT Com 55 Roman" w:hAnsi="HelveticaNeueLT Com 55 Roman" w:cstheme="minorHAnsi"/>
        </w:rPr>
        <w:t xml:space="preserve">Poskytovatel: </w:t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5F71C6">
        <w:rPr>
          <w:rFonts w:ascii="HelveticaNeueLT Com 55 Roman" w:hAnsi="HelveticaNeueLT Com 55 Roman" w:cstheme="minorHAnsi"/>
        </w:rPr>
        <w:tab/>
      </w:r>
      <w:r w:rsidR="003E1428" w:rsidRPr="005F71C6">
        <w:rPr>
          <w:rFonts w:ascii="HelveticaNeueLT Com 55 Roman" w:hAnsi="HelveticaNeueLT Com 55 Roman" w:cstheme="minorHAnsi"/>
        </w:rPr>
        <w:t>Objednatel</w:t>
      </w:r>
      <w:r w:rsidRPr="005F71C6">
        <w:rPr>
          <w:rFonts w:ascii="HelveticaNeueLT Com 55 Roman" w:hAnsi="HelveticaNeueLT Com 55 Roman" w:cstheme="minorHAnsi"/>
        </w:rPr>
        <w:t>:</w:t>
      </w:r>
    </w:p>
    <w:p w14:paraId="1FEB2D59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1C377564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169F50CD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8EB8948" w14:textId="77777777" w:rsidR="003E1428" w:rsidRPr="005F71C6" w:rsidRDefault="003E1428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7EFE93ED" w14:textId="77777777" w:rsidR="00B930C2" w:rsidRPr="005F71C6" w:rsidRDefault="00B930C2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</w:p>
    <w:p w14:paraId="077DE635" w14:textId="77777777" w:rsidR="000D5647" w:rsidRPr="005F71C6" w:rsidRDefault="005F71C6" w:rsidP="003E142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theme="minorHAnsi"/>
        </w:rPr>
      </w:pPr>
      <w:r>
        <w:rPr>
          <w:rFonts w:ascii="HelveticaNeueLT Com 55 Roman" w:hAnsi="HelveticaNeueLT Com 55 Roman" w:cstheme="minorHAnsi"/>
        </w:rPr>
        <w:t>…………………………………….</w:t>
      </w:r>
      <w:r>
        <w:rPr>
          <w:rFonts w:ascii="HelveticaNeueLT Com 55 Roman" w:hAnsi="HelveticaNeueLT Com 55 Roman" w:cstheme="minorHAnsi"/>
        </w:rPr>
        <w:tab/>
      </w:r>
      <w:r>
        <w:rPr>
          <w:rFonts w:ascii="HelveticaNeueLT Com 55 Roman" w:hAnsi="HelveticaNeueLT Com 55 Roman" w:cstheme="minorHAnsi"/>
        </w:rPr>
        <w:tab/>
      </w:r>
      <w:r>
        <w:rPr>
          <w:rFonts w:ascii="HelveticaNeueLT Com 55 Roman" w:hAnsi="HelveticaNeueLT Com 55 Roman" w:cstheme="minorHAnsi"/>
        </w:rPr>
        <w:tab/>
      </w:r>
      <w:r w:rsidR="003E1428" w:rsidRPr="005F71C6">
        <w:rPr>
          <w:rFonts w:ascii="HelveticaNeueLT Com 55 Roman" w:hAnsi="HelveticaNeueLT Com 55 Roman" w:cstheme="minorHAnsi"/>
        </w:rPr>
        <w:t>….</w:t>
      </w:r>
      <w:r>
        <w:rPr>
          <w:rFonts w:ascii="HelveticaNeueLT Com 55 Roman" w:hAnsi="HelveticaNeueLT Com 55 Roman" w:cstheme="minorHAnsi"/>
        </w:rPr>
        <w:t>…………………………………</w:t>
      </w:r>
    </w:p>
    <w:p w14:paraId="03F54384" w14:textId="77777777" w:rsidR="00AF0494" w:rsidRPr="005F71C6" w:rsidRDefault="00AF0494" w:rsidP="003E1428">
      <w:pPr>
        <w:jc w:val="both"/>
        <w:rPr>
          <w:rFonts w:ascii="HelveticaNeueLT Com 55 Roman" w:hAnsi="HelveticaNeueLT Com 55 Roman" w:cstheme="minorHAnsi"/>
        </w:rPr>
      </w:pPr>
    </w:p>
    <w:sectPr w:rsidR="00AF0494" w:rsidRPr="005F71C6" w:rsidSect="00AF0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47D7" w14:textId="77777777" w:rsidR="007D4604" w:rsidRDefault="007D4604" w:rsidP="003E1428">
      <w:pPr>
        <w:spacing w:after="0" w:line="240" w:lineRule="auto"/>
      </w:pPr>
      <w:r>
        <w:separator/>
      </w:r>
    </w:p>
  </w:endnote>
  <w:endnote w:type="continuationSeparator" w:id="0">
    <w:p w14:paraId="0563039A" w14:textId="77777777" w:rsidR="007D4604" w:rsidRDefault="007D4604" w:rsidP="003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A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9285" w14:textId="77777777" w:rsidR="007D4604" w:rsidRDefault="007D4604" w:rsidP="003E1428">
      <w:pPr>
        <w:spacing w:after="0" w:line="240" w:lineRule="auto"/>
      </w:pPr>
      <w:r>
        <w:separator/>
      </w:r>
    </w:p>
  </w:footnote>
  <w:footnote w:type="continuationSeparator" w:id="0">
    <w:p w14:paraId="0E5B64DE" w14:textId="77777777" w:rsidR="007D4604" w:rsidRDefault="007D4604" w:rsidP="003E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89E6" w14:textId="77777777" w:rsidR="00DF5FDB" w:rsidRPr="002B5BC8" w:rsidRDefault="00DF5FDB" w:rsidP="00DF5FDB">
    <w:pPr>
      <w:pStyle w:val="Zhlav"/>
    </w:pPr>
    <w:r w:rsidRPr="00120C69">
      <w:rPr>
        <w:sz w:val="20"/>
        <w:szCs w:val="20"/>
      </w:rPr>
      <w:t>PRO-BIO Svaz ekologických zemědělců</w:t>
    </w:r>
    <w:r>
      <w:t xml:space="preserve">                 Smlouva s klientem         </w:t>
    </w:r>
    <w:r>
      <w:rPr>
        <w:b/>
      </w:rPr>
      <w:t xml:space="preserve">   </w:t>
    </w:r>
    <w:r>
      <w:t>Vydání č.1,  verze:  F2 01/2022</w:t>
    </w:r>
  </w:p>
  <w:p w14:paraId="477DE949" w14:textId="77777777" w:rsidR="00DF5FDB" w:rsidRPr="002B5BC8" w:rsidRDefault="00DF5FDB" w:rsidP="00DF5FDB">
    <w:pPr>
      <w:pStyle w:val="Zhlav"/>
    </w:pPr>
    <w:hyperlink r:id="rId1" w:history="1">
      <w:r w:rsidRPr="0037292C">
        <w:rPr>
          <w:rStyle w:val="Hypertextovodkaz"/>
        </w:rPr>
        <w:t>www.pro-bio.cz</w:t>
      </w:r>
    </w:hyperlink>
    <w:r>
      <w:t xml:space="preserve">                                       </w:t>
    </w:r>
    <w:r>
      <w:rPr>
        <w:b/>
      </w:rPr>
      <w:t xml:space="preserve">PRO-BIO Poradenské centrum                 </w:t>
    </w:r>
    <w:r>
      <w:t xml:space="preserve">Platnost od:  1. 3. 2022 </w:t>
    </w:r>
  </w:p>
  <w:p w14:paraId="74E8C5E8" w14:textId="77777777" w:rsidR="00DF5FDB" w:rsidRDefault="00DF5F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2274"/>
    <w:multiLevelType w:val="hybridMultilevel"/>
    <w:tmpl w:val="F9E8BC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1C7CE5"/>
    <w:multiLevelType w:val="hybridMultilevel"/>
    <w:tmpl w:val="1004B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1308"/>
    <w:multiLevelType w:val="hybridMultilevel"/>
    <w:tmpl w:val="B8063A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4574B9"/>
    <w:multiLevelType w:val="hybridMultilevel"/>
    <w:tmpl w:val="B7FCF3A4"/>
    <w:lvl w:ilvl="0" w:tplc="E578E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C70BCD"/>
    <w:multiLevelType w:val="hybridMultilevel"/>
    <w:tmpl w:val="9198F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B24"/>
    <w:multiLevelType w:val="hybridMultilevel"/>
    <w:tmpl w:val="798EB22A"/>
    <w:lvl w:ilvl="0" w:tplc="E578E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6FCF"/>
    <w:multiLevelType w:val="hybridMultilevel"/>
    <w:tmpl w:val="B282B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A31DE"/>
    <w:multiLevelType w:val="hybridMultilevel"/>
    <w:tmpl w:val="792C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00662">
    <w:abstractNumId w:val="1"/>
  </w:num>
  <w:num w:numId="2" w16cid:durableId="1919484961">
    <w:abstractNumId w:val="3"/>
  </w:num>
  <w:num w:numId="3" w16cid:durableId="1091439239">
    <w:abstractNumId w:val="5"/>
  </w:num>
  <w:num w:numId="4" w16cid:durableId="304051296">
    <w:abstractNumId w:val="4"/>
  </w:num>
  <w:num w:numId="5" w16cid:durableId="204025520">
    <w:abstractNumId w:val="7"/>
  </w:num>
  <w:num w:numId="6" w16cid:durableId="1830749610">
    <w:abstractNumId w:val="6"/>
  </w:num>
  <w:num w:numId="7" w16cid:durableId="1871213510">
    <w:abstractNumId w:val="2"/>
  </w:num>
  <w:num w:numId="8" w16cid:durableId="100548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47"/>
    <w:rsid w:val="0007025A"/>
    <w:rsid w:val="000D5647"/>
    <w:rsid w:val="00374EC4"/>
    <w:rsid w:val="003E1428"/>
    <w:rsid w:val="005450C7"/>
    <w:rsid w:val="00590922"/>
    <w:rsid w:val="005F71C6"/>
    <w:rsid w:val="007D4604"/>
    <w:rsid w:val="00AF0494"/>
    <w:rsid w:val="00B930C2"/>
    <w:rsid w:val="00D85E45"/>
    <w:rsid w:val="00D9684E"/>
    <w:rsid w:val="00D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D352"/>
  <w15:docId w15:val="{1A665D3C-FC51-455A-B03C-A7560E2D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0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428"/>
  </w:style>
  <w:style w:type="paragraph" w:styleId="Zpat">
    <w:name w:val="footer"/>
    <w:basedOn w:val="Normln"/>
    <w:link w:val="ZpatChar"/>
    <w:uiPriority w:val="99"/>
    <w:unhideWhenUsed/>
    <w:rsid w:val="003E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428"/>
  </w:style>
  <w:style w:type="character" w:styleId="Hypertextovodkaz">
    <w:name w:val="Hyperlink"/>
    <w:uiPriority w:val="99"/>
    <w:unhideWhenUsed/>
    <w:rsid w:val="00DF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b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Pepa Sklenář</cp:lastModifiedBy>
  <cp:revision>2</cp:revision>
  <dcterms:created xsi:type="dcterms:W3CDTF">2022-05-24T13:33:00Z</dcterms:created>
  <dcterms:modified xsi:type="dcterms:W3CDTF">2022-05-24T13:33:00Z</dcterms:modified>
</cp:coreProperties>
</file>