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A7" w:rsidRPr="007333A7" w:rsidRDefault="007333A7" w:rsidP="0073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333A7">
        <w:rPr>
          <w:rFonts w:ascii="Arial" w:hAnsi="Arial" w:cs="Arial"/>
          <w:b/>
        </w:rPr>
        <w:t>PS k SZP – 5. 2. 2021 – EZ – kopie chatu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>[10:34] Milan Boleslav Svaz marginálních oblastí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 xml:space="preserve">Pan náměstek Sekáč velmi jednoduše a přesně popsal disproporci mezi velikostí ploch a objemem produkce v ČR. Zejména "anomálii" velikostí ploch TTP. Paradoxně díky velké ploše TTP v RZ jsme nyní mnohem blíže ke splnění cíle 25% v roce 2030 než zbytek EU. Ekologie na orné </w:t>
      </w:r>
      <w:proofErr w:type="gramStart"/>
      <w:r w:rsidRPr="007333A7">
        <w:rPr>
          <w:rFonts w:ascii="Arial" w:hAnsi="Arial" w:cs="Arial"/>
          <w:lang w:eastAsia="cs-CZ"/>
        </w:rPr>
        <w:t>vázne , protože</w:t>
      </w:r>
      <w:proofErr w:type="gramEnd"/>
      <w:r w:rsidRPr="007333A7">
        <w:rPr>
          <w:rFonts w:ascii="Arial" w:hAnsi="Arial" w:cs="Arial"/>
          <w:lang w:eastAsia="cs-CZ"/>
        </w:rPr>
        <w:t xml:space="preserve"> se prostě za současné úrovni podpory nevyplácí. Pokud ji </w:t>
      </w:r>
      <w:proofErr w:type="spellStart"/>
      <w:r w:rsidRPr="007333A7">
        <w:rPr>
          <w:rFonts w:ascii="Arial" w:hAnsi="Arial" w:cs="Arial"/>
          <w:lang w:eastAsia="cs-CZ"/>
        </w:rPr>
        <w:t>dostateečně</w:t>
      </w:r>
      <w:proofErr w:type="spellEnd"/>
      <w:r w:rsidRPr="007333A7">
        <w:rPr>
          <w:rFonts w:ascii="Arial" w:hAnsi="Arial" w:cs="Arial"/>
          <w:lang w:eastAsia="cs-CZ"/>
        </w:rPr>
        <w:t xml:space="preserve"> podpoříme, bude to mít na </w:t>
      </w:r>
      <w:proofErr w:type="gramStart"/>
      <w:r w:rsidRPr="007333A7">
        <w:rPr>
          <w:rFonts w:ascii="Arial" w:hAnsi="Arial" w:cs="Arial"/>
          <w:lang w:eastAsia="cs-CZ"/>
        </w:rPr>
        <w:t>orné</w:t>
      </w:r>
      <w:proofErr w:type="gramEnd"/>
      <w:r w:rsidRPr="007333A7">
        <w:rPr>
          <w:rFonts w:ascii="Arial" w:hAnsi="Arial" w:cs="Arial"/>
          <w:lang w:eastAsia="cs-CZ"/>
        </w:rPr>
        <w:t xml:space="preserve"> velký pozitivní </w:t>
      </w:r>
      <w:proofErr w:type="spellStart"/>
      <w:r w:rsidRPr="007333A7">
        <w:rPr>
          <w:rFonts w:ascii="Arial" w:hAnsi="Arial" w:cs="Arial"/>
          <w:lang w:eastAsia="cs-CZ"/>
        </w:rPr>
        <w:t>enviromentální</w:t>
      </w:r>
      <w:proofErr w:type="spellEnd"/>
      <w:r w:rsidRPr="007333A7">
        <w:rPr>
          <w:rFonts w:ascii="Arial" w:hAnsi="Arial" w:cs="Arial"/>
          <w:lang w:eastAsia="cs-CZ"/>
        </w:rPr>
        <w:t xml:space="preserve"> přínos. Ale co s </w:t>
      </w:r>
      <w:proofErr w:type="gramStart"/>
      <w:r w:rsidRPr="007333A7">
        <w:rPr>
          <w:rFonts w:ascii="Arial" w:hAnsi="Arial" w:cs="Arial"/>
          <w:lang w:eastAsia="cs-CZ"/>
        </w:rPr>
        <w:t>neprodejnou</w:t>
      </w:r>
      <w:proofErr w:type="gramEnd"/>
      <w:r w:rsidRPr="007333A7">
        <w:rPr>
          <w:rFonts w:ascii="Arial" w:hAnsi="Arial" w:cs="Arial"/>
          <w:lang w:eastAsia="cs-CZ"/>
        </w:rPr>
        <w:t xml:space="preserve"> EZ produkcí při současné nízké koupěschopné poptávce? Budeme také dotovat </w:t>
      </w:r>
      <w:proofErr w:type="gramStart"/>
      <w:r w:rsidRPr="007333A7">
        <w:rPr>
          <w:rFonts w:ascii="Arial" w:hAnsi="Arial" w:cs="Arial"/>
          <w:lang w:eastAsia="cs-CZ"/>
        </w:rPr>
        <w:t>ceny , aby</w:t>
      </w:r>
      <w:proofErr w:type="gramEnd"/>
      <w:r w:rsidRPr="007333A7">
        <w:rPr>
          <w:rFonts w:ascii="Arial" w:hAnsi="Arial" w:cs="Arial"/>
          <w:lang w:eastAsia="cs-CZ"/>
        </w:rPr>
        <w:t xml:space="preserve"> se produkce prodala ? </w:t>
      </w:r>
      <w:proofErr w:type="spellStart"/>
      <w:r w:rsidRPr="007333A7">
        <w:rPr>
          <w:rFonts w:ascii="Arial" w:hAnsi="Arial" w:cs="Arial"/>
          <w:lang w:eastAsia="cs-CZ"/>
        </w:rPr>
        <w:t>Myslím,že</w:t>
      </w:r>
      <w:proofErr w:type="spellEnd"/>
      <w:r w:rsidRPr="007333A7">
        <w:rPr>
          <w:rFonts w:ascii="Arial" w:hAnsi="Arial" w:cs="Arial"/>
          <w:lang w:eastAsia="cs-CZ"/>
        </w:rPr>
        <w:t xml:space="preserve"> se otázka EZ v současné době v ČR </w:t>
      </w:r>
      <w:proofErr w:type="spellStart"/>
      <w:r w:rsidRPr="007333A7">
        <w:rPr>
          <w:rFonts w:ascii="Arial" w:hAnsi="Arial" w:cs="Arial"/>
          <w:lang w:eastAsia="cs-CZ"/>
        </w:rPr>
        <w:t>přeceňujea</w:t>
      </w:r>
      <w:proofErr w:type="spellEnd"/>
      <w:r w:rsidRPr="007333A7">
        <w:rPr>
          <w:rFonts w:ascii="Arial" w:hAnsi="Arial" w:cs="Arial"/>
          <w:lang w:eastAsia="cs-CZ"/>
        </w:rPr>
        <w:t xml:space="preserve"> zároveň </w:t>
      </w:r>
      <w:proofErr w:type="spellStart"/>
      <w:r w:rsidRPr="007333A7">
        <w:rPr>
          <w:rFonts w:ascii="Arial" w:hAnsi="Arial" w:cs="Arial"/>
          <w:lang w:eastAsia="cs-CZ"/>
        </w:rPr>
        <w:t>enviromentální</w:t>
      </w:r>
      <w:proofErr w:type="spellEnd"/>
      <w:r w:rsidRPr="007333A7">
        <w:rPr>
          <w:rFonts w:ascii="Arial" w:hAnsi="Arial" w:cs="Arial"/>
          <w:lang w:eastAsia="cs-CZ"/>
        </w:rPr>
        <w:t xml:space="preserve"> přínos EZ </w:t>
      </w:r>
      <w:proofErr w:type="spellStart"/>
      <w:r w:rsidRPr="007333A7">
        <w:rPr>
          <w:rFonts w:ascii="Arial" w:hAnsi="Arial" w:cs="Arial"/>
          <w:lang w:eastAsia="cs-CZ"/>
        </w:rPr>
        <w:t>hodpodaření</w:t>
      </w:r>
      <w:proofErr w:type="spellEnd"/>
      <w:r w:rsidRPr="007333A7">
        <w:rPr>
          <w:rFonts w:ascii="Arial" w:hAnsi="Arial" w:cs="Arial"/>
          <w:lang w:eastAsia="cs-CZ"/>
        </w:rPr>
        <w:t xml:space="preserve">, který pomůže řešit současné </w:t>
      </w:r>
      <w:proofErr w:type="spellStart"/>
      <w:r w:rsidRPr="007333A7">
        <w:rPr>
          <w:rFonts w:ascii="Arial" w:hAnsi="Arial" w:cs="Arial"/>
          <w:lang w:eastAsia="cs-CZ"/>
        </w:rPr>
        <w:t>pplačivé</w:t>
      </w:r>
      <w:proofErr w:type="spellEnd"/>
      <w:r w:rsidRPr="007333A7">
        <w:rPr>
          <w:rFonts w:ascii="Arial" w:hAnsi="Arial" w:cs="Arial"/>
          <w:lang w:eastAsia="cs-CZ"/>
        </w:rPr>
        <w:t xml:space="preserve"> problémy nadměrné intenzity hospodaření, </w:t>
      </w:r>
      <w:proofErr w:type="spellStart"/>
      <w:r w:rsidRPr="007333A7">
        <w:rPr>
          <w:rFonts w:ascii="Arial" w:hAnsi="Arial" w:cs="Arial"/>
          <w:lang w:eastAsia="cs-CZ"/>
        </w:rPr>
        <w:t>podceńuje</w:t>
      </w:r>
      <w:proofErr w:type="spellEnd"/>
      <w:r w:rsidRPr="007333A7">
        <w:rPr>
          <w:rFonts w:ascii="Arial" w:hAnsi="Arial" w:cs="Arial"/>
          <w:lang w:eastAsia="cs-CZ"/>
        </w:rPr>
        <w:t xml:space="preserve">, EZ také neříká, jaký podíl </w:t>
      </w:r>
      <w:proofErr w:type="spellStart"/>
      <w:r w:rsidRPr="007333A7">
        <w:rPr>
          <w:rFonts w:ascii="Arial" w:hAnsi="Arial" w:cs="Arial"/>
          <w:lang w:eastAsia="cs-CZ"/>
        </w:rPr>
        <w:t>enviromentu</w:t>
      </w:r>
      <w:proofErr w:type="spellEnd"/>
      <w:r w:rsidRPr="007333A7">
        <w:rPr>
          <w:rFonts w:ascii="Arial" w:hAnsi="Arial" w:cs="Arial"/>
          <w:lang w:eastAsia="cs-CZ"/>
        </w:rPr>
        <w:t xml:space="preserve"> a produkce má vytčený cíl 25% EZ obsahovat. 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 xml:space="preserve">[10:58] ditami1 - Dita </w:t>
      </w:r>
      <w:proofErr w:type="spellStart"/>
      <w:r w:rsidRPr="007333A7">
        <w:rPr>
          <w:rFonts w:ascii="Arial" w:hAnsi="Arial" w:cs="Arial"/>
          <w:highlight w:val="yellow"/>
          <w:lang w:eastAsia="cs-CZ"/>
        </w:rPr>
        <w:t>Michaličková</w:t>
      </w:r>
      <w:proofErr w:type="spellEnd"/>
      <w:r w:rsidRPr="007333A7">
        <w:rPr>
          <w:rFonts w:ascii="Arial" w:hAnsi="Arial" w:cs="Arial"/>
          <w:highlight w:val="yellow"/>
          <w:lang w:eastAsia="cs-CZ"/>
        </w:rPr>
        <w:t xml:space="preserve"> Společnost pro zvířata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 xml:space="preserve">Dobrý den, děkuji paní Urbánkové za zmínění </w:t>
      </w:r>
      <w:proofErr w:type="spellStart"/>
      <w:r w:rsidRPr="007333A7">
        <w:rPr>
          <w:rFonts w:ascii="Arial" w:hAnsi="Arial" w:cs="Arial"/>
          <w:lang w:eastAsia="cs-CZ"/>
        </w:rPr>
        <w:t>welfare</w:t>
      </w:r>
      <w:proofErr w:type="spellEnd"/>
      <w:r w:rsidRPr="007333A7">
        <w:rPr>
          <w:rFonts w:ascii="Arial" w:hAnsi="Arial" w:cs="Arial"/>
          <w:lang w:eastAsia="cs-CZ"/>
        </w:rPr>
        <w:t xml:space="preserve"> zvířat. Kromě všeho známého (klece pro prasnice, kastrace prasat, obohacení prostředí....) je veliký problém export zvířat z ČR: i zvířata z EZ podstupují dlouhotrvající transporty nejen do vzdálených zemí EU, ale i na jiné kontinenty. Utrpení zvířat je enormní. V zemích mimo </w:t>
      </w:r>
      <w:proofErr w:type="gramStart"/>
      <w:r w:rsidRPr="007333A7">
        <w:rPr>
          <w:rFonts w:ascii="Arial" w:hAnsi="Arial" w:cs="Arial"/>
          <w:lang w:eastAsia="cs-CZ"/>
        </w:rPr>
        <w:t>EU , pokud</w:t>
      </w:r>
      <w:proofErr w:type="gramEnd"/>
      <w:r w:rsidRPr="007333A7">
        <w:rPr>
          <w:rFonts w:ascii="Arial" w:hAnsi="Arial" w:cs="Arial"/>
          <w:lang w:eastAsia="cs-CZ"/>
        </w:rPr>
        <w:t xml:space="preserve"> jsou to země rozvojové a převážně muslimské (kam zvířata z </w:t>
      </w:r>
      <w:proofErr w:type="spellStart"/>
      <w:r w:rsidRPr="007333A7">
        <w:rPr>
          <w:rFonts w:ascii="Arial" w:hAnsi="Arial" w:cs="Arial"/>
          <w:lang w:eastAsia="cs-CZ"/>
        </w:rPr>
        <w:t>Eu</w:t>
      </w:r>
      <w:proofErr w:type="spellEnd"/>
      <w:r w:rsidRPr="007333A7">
        <w:rPr>
          <w:rFonts w:ascii="Arial" w:hAnsi="Arial" w:cs="Arial"/>
          <w:lang w:eastAsia="cs-CZ"/>
        </w:rPr>
        <w:t xml:space="preserve"> směřují nejvíce), jsou porážena naprosto v rozporu s leg. EU a celé zacházení se zvířaty je velice hrubé. Navíc, soud EU vydal rozhodnutí, že nařízení k ochraně zvířat během přepravy platí do místa určení, tj. i mimo EU, ale nelze zajistit toto plnění, proto je třeba export do zemí mimo EU zcela zastavit, vyvážet tam maso, jatečné půlky apod. a EZ by mělo jít příkladem a tuto podmínku aplikovat. Nejlépe jít i dále  a exporty dobytka v délce na 8h zcela zakázat a podporovat porážení zvířat přímo v ČR. Dita </w:t>
      </w:r>
      <w:proofErr w:type="spellStart"/>
      <w:r w:rsidRPr="007333A7">
        <w:rPr>
          <w:rFonts w:ascii="Arial" w:hAnsi="Arial" w:cs="Arial"/>
          <w:lang w:eastAsia="cs-CZ"/>
        </w:rPr>
        <w:t>Michaličková</w:t>
      </w:r>
      <w:proofErr w:type="spellEnd"/>
      <w:r w:rsidRPr="007333A7">
        <w:rPr>
          <w:rFonts w:ascii="Arial" w:hAnsi="Arial" w:cs="Arial"/>
          <w:lang w:eastAsia="cs-CZ"/>
        </w:rPr>
        <w:t xml:space="preserve"> Společnost pro zvířata </w:t>
      </w:r>
      <w:hyperlink r:id="rId4" w:history="1">
        <w:r w:rsidRPr="007333A7">
          <w:rPr>
            <w:rStyle w:val="Hypertextovodkaz"/>
            <w:rFonts w:ascii="Arial" w:hAnsi="Arial" w:cs="Arial"/>
            <w:lang w:eastAsia="cs-CZ"/>
          </w:rPr>
          <w:t>www.stoptransport.cz</w:t>
        </w:r>
      </w:hyperlink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 xml:space="preserve">[11:01] Jarmila </w:t>
      </w:r>
      <w:proofErr w:type="spellStart"/>
      <w:r w:rsidRPr="007333A7">
        <w:rPr>
          <w:rFonts w:ascii="Arial" w:hAnsi="Arial" w:cs="Arial"/>
          <w:highlight w:val="yellow"/>
          <w:lang w:eastAsia="cs-CZ"/>
        </w:rPr>
        <w:t>Dubravská</w:t>
      </w:r>
      <w:proofErr w:type="spellEnd"/>
      <w:r w:rsidRPr="007333A7">
        <w:rPr>
          <w:rFonts w:ascii="Arial" w:hAnsi="Arial" w:cs="Arial"/>
          <w:highlight w:val="yellow"/>
          <w:lang w:eastAsia="cs-CZ"/>
        </w:rPr>
        <w:t xml:space="preserve"> - EHSV 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 xml:space="preserve">Dobry den, toto je nereální:  zakázat  export do zemí mimo EU, vyvážet tam maso, jatečné půlky apod. a EZ by mělo jít příkladem a tuto podmínku aplikovat. Tato pracovní skupina je dnes o Ekologickém zemědělství, ne o </w:t>
      </w:r>
      <w:proofErr w:type="spellStart"/>
      <w:r w:rsidRPr="007333A7">
        <w:rPr>
          <w:rFonts w:ascii="Arial" w:hAnsi="Arial" w:cs="Arial"/>
          <w:lang w:eastAsia="cs-CZ"/>
        </w:rPr>
        <w:t>welfare</w:t>
      </w:r>
      <w:proofErr w:type="spellEnd"/>
      <w:r w:rsidRPr="007333A7">
        <w:rPr>
          <w:rFonts w:ascii="Arial" w:hAnsi="Arial" w:cs="Arial"/>
          <w:lang w:eastAsia="cs-CZ"/>
        </w:rPr>
        <w:t>. 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 xml:space="preserve">[11:09] ditami1 - Dita </w:t>
      </w:r>
      <w:proofErr w:type="spellStart"/>
      <w:r w:rsidRPr="007333A7">
        <w:rPr>
          <w:rFonts w:ascii="Arial" w:hAnsi="Arial" w:cs="Arial"/>
          <w:highlight w:val="yellow"/>
          <w:lang w:eastAsia="cs-CZ"/>
        </w:rPr>
        <w:t>Michaličková</w:t>
      </w:r>
      <w:proofErr w:type="spellEnd"/>
      <w:r w:rsidRPr="007333A7">
        <w:rPr>
          <w:rFonts w:ascii="Arial" w:hAnsi="Arial" w:cs="Arial"/>
          <w:highlight w:val="yellow"/>
          <w:lang w:eastAsia="cs-CZ"/>
        </w:rPr>
        <w:t xml:space="preserve"> Společnost pro zvířata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 xml:space="preserve">Je dobré si uvědomit a připomínat, že v EZ jsou chována zvířata, bio chovatelé z nich profitují, užívají je ke svému podnikání. Z hlediska obchodování s nimi je se zvířaty z EZ zacházeno stejně jako v konvenci, proto můj příspěvek. Exportovat zvířata, obchodovat s nimi do zemí vzdálených několik dní cesty a dokonce do </w:t>
      </w:r>
      <w:proofErr w:type="spellStart"/>
      <w:r w:rsidRPr="007333A7">
        <w:rPr>
          <w:rFonts w:ascii="Arial" w:hAnsi="Arial" w:cs="Arial"/>
          <w:lang w:eastAsia="cs-CZ"/>
        </w:rPr>
        <w:t>sev</w:t>
      </w:r>
      <w:proofErr w:type="spellEnd"/>
      <w:r w:rsidRPr="007333A7">
        <w:rPr>
          <w:rFonts w:ascii="Arial" w:hAnsi="Arial" w:cs="Arial"/>
          <w:lang w:eastAsia="cs-CZ"/>
        </w:rPr>
        <w:t>. Afriky a na Blízký východ nemá s ekologií, trvalou udržitelností a humánnějším vztahem ke zvířatům (což se v EZ uvádí jako argument pro veřejnost) nic společného, na tom se jistě můžeme shodnout.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 xml:space="preserve">[11:14] Jiří </w:t>
      </w:r>
      <w:bookmarkStart w:id="0" w:name="_GoBack"/>
      <w:bookmarkEnd w:id="0"/>
      <w:proofErr w:type="spellStart"/>
      <w:r w:rsidRPr="007333A7">
        <w:rPr>
          <w:rFonts w:ascii="Arial" w:hAnsi="Arial" w:cs="Arial"/>
          <w:highlight w:val="yellow"/>
          <w:lang w:eastAsia="cs-CZ"/>
        </w:rPr>
        <w:t>Lehejček</w:t>
      </w:r>
      <w:proofErr w:type="spellEnd"/>
      <w:r w:rsidRPr="007333A7">
        <w:rPr>
          <w:rFonts w:ascii="Arial" w:hAnsi="Arial" w:cs="Arial"/>
          <w:highlight w:val="yellow"/>
          <w:lang w:eastAsia="cs-CZ"/>
        </w:rPr>
        <w:t xml:space="preserve"> – Česká technologická platforma pro EZ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>Dobrý den, za ČTPEZ podporuji výstup paní Urbánkové i pana Štefla. Pojďme se místo tlaku na zvyšování podílu EZ v jiných státech soustředit hlavně na to, abychom cíle 25 % dosáhli my sami. Máme nyní v rukách silný nástroj nové SZP a pokud jej nevyužijeme, ztratíme další příležitost, jak řešit neutěšený stav české půdy a krajiny.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>[11:42] Jakub Houška - VÚKOZ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 xml:space="preserve">V souvislosti s deklarovaným propojením EZ s tituly pro podpory biodiverzity se chci </w:t>
      </w:r>
      <w:proofErr w:type="gramStart"/>
      <w:r w:rsidRPr="007333A7">
        <w:rPr>
          <w:rFonts w:ascii="Arial" w:hAnsi="Arial" w:cs="Arial"/>
          <w:lang w:eastAsia="cs-CZ"/>
        </w:rPr>
        <w:t>zeptat zda</w:t>
      </w:r>
      <w:proofErr w:type="gramEnd"/>
      <w:r w:rsidRPr="007333A7">
        <w:rPr>
          <w:rFonts w:ascii="Arial" w:hAnsi="Arial" w:cs="Arial"/>
          <w:lang w:eastAsia="cs-CZ"/>
        </w:rPr>
        <w:t xml:space="preserve"> se počítá s provázaností na titul agrolesnictví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>[11:44] Urbánková Kateřina - PRO-BIO</w:t>
      </w:r>
      <w:r w:rsidRPr="007333A7">
        <w:rPr>
          <w:rFonts w:ascii="Arial" w:hAnsi="Arial" w:cs="Arial"/>
          <w:lang w:eastAsia="cs-CZ"/>
        </w:rPr>
        <w:t xml:space="preserve"> 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>S minimální produkcí také nemůžeme souhlasit, mimo jiné i z důvodu administrativních...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lastRenderedPageBreak/>
        <w:t>[11:46] Milan Boleslav – Svaz marginálních oblastí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>Povinná minimální produkce je nesmysl a další zbytečná administrativa. 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 xml:space="preserve">[11:48] Jarmila </w:t>
      </w:r>
      <w:proofErr w:type="spellStart"/>
      <w:r w:rsidRPr="007333A7">
        <w:rPr>
          <w:rFonts w:ascii="Arial" w:hAnsi="Arial" w:cs="Arial"/>
          <w:highlight w:val="yellow"/>
          <w:lang w:eastAsia="cs-CZ"/>
        </w:rPr>
        <w:t>Dubravská</w:t>
      </w:r>
      <w:proofErr w:type="spellEnd"/>
      <w:r w:rsidRPr="007333A7">
        <w:rPr>
          <w:rFonts w:ascii="Arial" w:hAnsi="Arial" w:cs="Arial"/>
          <w:highlight w:val="yellow"/>
          <w:lang w:eastAsia="cs-CZ"/>
        </w:rPr>
        <w:t xml:space="preserve"> - EHSV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>WTO je světová obchodní organizace. A cílem ekologie je i produkce. 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 xml:space="preserve">[11:51] </w:t>
      </w:r>
      <w:proofErr w:type="spellStart"/>
      <w:r w:rsidRPr="007333A7">
        <w:rPr>
          <w:rFonts w:ascii="Arial" w:hAnsi="Arial" w:cs="Arial"/>
          <w:highlight w:val="yellow"/>
          <w:lang w:eastAsia="cs-CZ"/>
        </w:rPr>
        <w:t>Klejzar</w:t>
      </w:r>
      <w:proofErr w:type="spellEnd"/>
      <w:r w:rsidRPr="007333A7">
        <w:rPr>
          <w:rFonts w:ascii="Arial" w:hAnsi="Arial" w:cs="Arial"/>
          <w:highlight w:val="yellow"/>
          <w:lang w:eastAsia="cs-CZ"/>
        </w:rPr>
        <w:t xml:space="preserve"> Tomáš – PRO-BIO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 xml:space="preserve">Dobrý den, důrazně podporuji názor paní Urbánkové v souvislosti s navrhovaným převedením víceletých pícnin do stejné skupiny s trávami na orné půdě. Jsem přesvědčen o tom, že by měly víceleté </w:t>
      </w:r>
      <w:proofErr w:type="gramStart"/>
      <w:r w:rsidRPr="007333A7">
        <w:rPr>
          <w:rFonts w:ascii="Arial" w:hAnsi="Arial" w:cs="Arial"/>
          <w:lang w:eastAsia="cs-CZ"/>
        </w:rPr>
        <w:t>pícniny jako</w:t>
      </w:r>
      <w:proofErr w:type="gramEnd"/>
      <w:r w:rsidRPr="007333A7">
        <w:rPr>
          <w:rFonts w:ascii="Arial" w:hAnsi="Arial" w:cs="Arial"/>
          <w:lang w:eastAsia="cs-CZ"/>
        </w:rPr>
        <w:t xml:space="preserve"> jsou jeteloviny a jetelotrávy s převahou jetelovin zůstat v kategorii "ostatní plodiny". Jeteloviny jsou velmi prospěšné z hlediska přívodu živin do půdy, zejména dusíku, a zlepšování struktury </w:t>
      </w:r>
      <w:proofErr w:type="spellStart"/>
      <w:r w:rsidRPr="007333A7">
        <w:rPr>
          <w:rFonts w:ascii="Arial" w:hAnsi="Arial" w:cs="Arial"/>
          <w:lang w:eastAsia="cs-CZ"/>
        </w:rPr>
        <w:t>vododržnosti</w:t>
      </w:r>
      <w:proofErr w:type="spellEnd"/>
      <w:r w:rsidRPr="007333A7">
        <w:rPr>
          <w:rFonts w:ascii="Arial" w:hAnsi="Arial" w:cs="Arial"/>
          <w:lang w:eastAsia="cs-CZ"/>
        </w:rPr>
        <w:t xml:space="preserve"> půdy. Velký význam mají např. v podnicích produkujících bio mléko, kde jsou jeteloviny na orné půdě  ideálním a možná jediným zdrojem dusíkatých látek v krmné dávce. Pokud budou jeteloviny v kategorii společně s trávami, logicky dojde ke snížení sazby dotace na plochu s jetelovinami. Co se týče LPIS, plodina jetelovina by měla zůstat v kategorii R, jak je tomu dnes. NE ji převádět do kategorie G, což jsou trávy na orné půdě.  Děkuji. Tomáš </w:t>
      </w:r>
      <w:proofErr w:type="spellStart"/>
      <w:r w:rsidRPr="007333A7">
        <w:rPr>
          <w:rFonts w:ascii="Arial" w:hAnsi="Arial" w:cs="Arial"/>
          <w:lang w:eastAsia="cs-CZ"/>
        </w:rPr>
        <w:t>Klejzar</w:t>
      </w:r>
      <w:proofErr w:type="spellEnd"/>
      <w:r w:rsidRPr="007333A7">
        <w:rPr>
          <w:rFonts w:ascii="Arial" w:hAnsi="Arial" w:cs="Arial"/>
          <w:lang w:eastAsia="cs-CZ"/>
        </w:rPr>
        <w:t>, Svaz PRO-BIO 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 xml:space="preserve">[11:51] Jarmila </w:t>
      </w:r>
      <w:proofErr w:type="spellStart"/>
      <w:r w:rsidRPr="007333A7">
        <w:rPr>
          <w:rFonts w:ascii="Arial" w:hAnsi="Arial" w:cs="Arial"/>
          <w:highlight w:val="yellow"/>
          <w:lang w:eastAsia="cs-CZ"/>
        </w:rPr>
        <w:t>Dubravská</w:t>
      </w:r>
      <w:proofErr w:type="spellEnd"/>
      <w:r w:rsidRPr="007333A7">
        <w:rPr>
          <w:rFonts w:ascii="Arial" w:hAnsi="Arial" w:cs="Arial"/>
          <w:highlight w:val="yellow"/>
          <w:lang w:eastAsia="cs-CZ"/>
        </w:rPr>
        <w:t xml:space="preserve"> - EHSV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>Pane náměstku, máte plnou pravdu, musí být i produkce. Jsou to za veřejné peníze veřejné statky. V zahraničí taková diskuze není. 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>[11:55] Novotná, AGRO - Měřín - IZPP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>Podporujeme a ztotožňujeme se s tím, že EZ za veřejné prostředky musí vykazovat produkci, jak je to obvyklé ve vyspělých zemích (Rakousko, Německo).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>[12:10] Milan Boleslav – Svaz marginálních oblastí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 xml:space="preserve">Moc prosíme o úpravu termínů ponechání letní varianty meziplodin na orné půdě EZ. Termín pro ponechání  porostu zlepšující plodiny je nyní </w:t>
      </w:r>
      <w:proofErr w:type="gramStart"/>
      <w:r w:rsidRPr="007333A7">
        <w:rPr>
          <w:rFonts w:ascii="Arial" w:hAnsi="Arial" w:cs="Arial"/>
          <w:lang w:eastAsia="cs-CZ"/>
        </w:rPr>
        <w:t>24.9., což</w:t>
      </w:r>
      <w:proofErr w:type="gramEnd"/>
      <w:r w:rsidRPr="007333A7">
        <w:rPr>
          <w:rFonts w:ascii="Arial" w:hAnsi="Arial" w:cs="Arial"/>
          <w:lang w:eastAsia="cs-CZ"/>
        </w:rPr>
        <w:t xml:space="preserve"> je velmi pozdě v klimatické změně(suchá jara), kdy se podniky snaží vše zasít na podzim a nastává velká pracovní špička i boření agrotechnických termínů, pokud plochu do 24.9. blokuje meziplodina Např. i podsevy se musí zakládat již v průběhu září a to se nestihne. Dle EU musí být meziplodina na orné 8 týdnů, je tedy možné ji osévat dříve a termín ponechání porostu letní varianty stanovit např. na 15.9.. Jedná se o opravdu palčivý problém, na který upozorňujeme již několik let. Pojďme to konečně řešit.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 xml:space="preserve"> </w:t>
      </w:r>
      <w:r w:rsidRPr="007333A7">
        <w:rPr>
          <w:rFonts w:ascii="Arial" w:hAnsi="Arial" w:cs="Arial"/>
          <w:highlight w:val="yellow"/>
          <w:lang w:eastAsia="cs-CZ"/>
        </w:rPr>
        <w:t xml:space="preserve">[12:17] Jarmila </w:t>
      </w:r>
      <w:proofErr w:type="spellStart"/>
      <w:r w:rsidRPr="007333A7">
        <w:rPr>
          <w:rFonts w:ascii="Arial" w:hAnsi="Arial" w:cs="Arial"/>
          <w:highlight w:val="yellow"/>
          <w:lang w:eastAsia="cs-CZ"/>
        </w:rPr>
        <w:t>Dubravská</w:t>
      </w:r>
      <w:proofErr w:type="spellEnd"/>
      <w:r w:rsidRPr="007333A7">
        <w:rPr>
          <w:rFonts w:ascii="Arial" w:hAnsi="Arial" w:cs="Arial"/>
          <w:highlight w:val="yellow"/>
          <w:lang w:eastAsia="cs-CZ"/>
        </w:rPr>
        <w:t xml:space="preserve"> - EHSV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>Určitě měla být k dispozici nejdříve studie a pak připravená strategie. 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>[12:51] Miroslav Skřivánek</w:t>
      </w:r>
      <w:r w:rsidRPr="007333A7">
        <w:rPr>
          <w:rFonts w:ascii="Arial" w:hAnsi="Arial" w:cs="Arial"/>
          <w:lang w:eastAsia="cs-CZ"/>
        </w:rPr>
        <w:t xml:space="preserve"> 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 xml:space="preserve">Zdravím, jen drobné otázky. </w:t>
      </w:r>
      <w:proofErr w:type="gramStart"/>
      <w:r w:rsidRPr="007333A7">
        <w:rPr>
          <w:rFonts w:ascii="Arial" w:hAnsi="Arial" w:cs="Arial"/>
          <w:lang w:eastAsia="cs-CZ"/>
        </w:rPr>
        <w:t>pokud</w:t>
      </w:r>
      <w:proofErr w:type="gramEnd"/>
      <w:r w:rsidRPr="007333A7">
        <w:rPr>
          <w:rFonts w:ascii="Arial" w:hAnsi="Arial" w:cs="Arial"/>
          <w:lang w:eastAsia="cs-CZ"/>
        </w:rPr>
        <w:t xml:space="preserve"> budete trvat na školení, proč jen UKZUZ. Kontrolní organizace kontrolující EZ již řadu školení provádí a nebyl by to problém. Další, neuvažujete o posunutí termínů sečí v horských </w:t>
      </w:r>
      <w:proofErr w:type="gramStart"/>
      <w:r w:rsidRPr="007333A7">
        <w:rPr>
          <w:rFonts w:ascii="Arial" w:hAnsi="Arial" w:cs="Arial"/>
          <w:lang w:eastAsia="cs-CZ"/>
        </w:rPr>
        <w:t>oblastech. )H1</w:t>
      </w:r>
      <w:proofErr w:type="gramEnd"/>
      <w:r w:rsidRPr="007333A7">
        <w:rPr>
          <w:rFonts w:ascii="Arial" w:hAnsi="Arial" w:cs="Arial"/>
          <w:lang w:eastAsia="cs-CZ"/>
        </w:rPr>
        <w:t xml:space="preserve">, H2, H3. Ze zkušeností </w:t>
      </w:r>
      <w:proofErr w:type="gramStart"/>
      <w:r w:rsidRPr="007333A7">
        <w:rPr>
          <w:rFonts w:ascii="Arial" w:hAnsi="Arial" w:cs="Arial"/>
          <w:lang w:eastAsia="cs-CZ"/>
        </w:rPr>
        <w:t>vím že</w:t>
      </w:r>
      <w:proofErr w:type="gramEnd"/>
      <w:r w:rsidRPr="007333A7">
        <w:rPr>
          <w:rFonts w:ascii="Arial" w:hAnsi="Arial" w:cs="Arial"/>
          <w:lang w:eastAsia="cs-CZ"/>
        </w:rPr>
        <w:t xml:space="preserve"> je to problém. 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highlight w:val="yellow"/>
          <w:lang w:eastAsia="cs-CZ"/>
        </w:rPr>
        <w:t xml:space="preserve">[12:56] Martin </w:t>
      </w:r>
      <w:proofErr w:type="spellStart"/>
      <w:r w:rsidRPr="007333A7">
        <w:rPr>
          <w:rFonts w:ascii="Arial" w:hAnsi="Arial" w:cs="Arial"/>
          <w:highlight w:val="yellow"/>
          <w:lang w:eastAsia="cs-CZ"/>
        </w:rPr>
        <w:t>Rexa</w:t>
      </w:r>
      <w:proofErr w:type="spellEnd"/>
      <w:r w:rsidRPr="007333A7">
        <w:rPr>
          <w:rFonts w:ascii="Arial" w:hAnsi="Arial" w:cs="Arial"/>
          <w:highlight w:val="yellow"/>
          <w:lang w:eastAsia="cs-CZ"/>
        </w:rPr>
        <w:t xml:space="preserve"> – Hnutí DUHA</w:t>
      </w:r>
    </w:p>
    <w:p w:rsidR="007333A7" w:rsidRPr="007333A7" w:rsidRDefault="007333A7" w:rsidP="007333A7">
      <w:pPr>
        <w:jc w:val="both"/>
        <w:rPr>
          <w:rFonts w:ascii="Arial" w:hAnsi="Arial" w:cs="Arial"/>
          <w:lang w:eastAsia="cs-CZ"/>
        </w:rPr>
      </w:pPr>
      <w:r w:rsidRPr="007333A7">
        <w:rPr>
          <w:rFonts w:ascii="Arial" w:hAnsi="Arial" w:cs="Arial"/>
          <w:lang w:eastAsia="cs-CZ"/>
        </w:rPr>
        <w:t>Prosím pak ještě o písemné vypořádání komentáře k možnosti opatření postupného přechodu (s poradenskou podporou) celého podniku do EZ. Musím už jít, děkuji a zdravím. </w:t>
      </w:r>
    </w:p>
    <w:p w:rsidR="007333A7" w:rsidRDefault="007333A7" w:rsidP="007333A7">
      <w:pPr>
        <w:rPr>
          <w:rFonts w:ascii="Calibri" w:hAnsi="Calibri" w:cs="Calibri"/>
        </w:rPr>
      </w:pPr>
    </w:p>
    <w:p w:rsidR="007333A7" w:rsidRDefault="007333A7"/>
    <w:sectPr w:rsidR="007333A7" w:rsidSect="007333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7333A7"/>
    <w:rsid w:val="009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9414"/>
  <w15:chartTrackingRefBased/>
  <w15:docId w15:val="{87F87111-D769-4D22-A219-61B62354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3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ptranspo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Tabery Petra</dc:creator>
  <cp:keywords/>
  <dc:description/>
  <cp:lastModifiedBy>Tabery Petra</cp:lastModifiedBy>
  <cp:revision>1</cp:revision>
  <dcterms:created xsi:type="dcterms:W3CDTF">2021-02-05T12:02:00Z</dcterms:created>
  <dcterms:modified xsi:type="dcterms:W3CDTF">2021-02-05T12:06:00Z</dcterms:modified>
</cp:coreProperties>
</file>